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30D6" w:rsidRPr="004708D0" w:rsidRDefault="004708D0">
      <w:pPr>
        <w:rPr>
          <w:sz w:val="28"/>
          <w:szCs w:val="28"/>
        </w:rPr>
      </w:pPr>
      <w:r w:rsidRPr="004708D0">
        <w:rPr>
          <w:sz w:val="28"/>
          <w:szCs w:val="28"/>
        </w:rPr>
        <w:t xml:space="preserve">Mostrando funcionamiento del botón “Agregar a </w:t>
      </w:r>
      <w:proofErr w:type="spellStart"/>
      <w:r w:rsidRPr="004708D0">
        <w:rPr>
          <w:sz w:val="28"/>
          <w:szCs w:val="28"/>
        </w:rPr>
        <w:t>Cotizxacion</w:t>
      </w:r>
      <w:proofErr w:type="spellEnd"/>
      <w:r w:rsidRPr="004708D0">
        <w:rPr>
          <w:sz w:val="28"/>
          <w:szCs w:val="28"/>
        </w:rPr>
        <w:t>”</w:t>
      </w:r>
    </w:p>
    <w:p w:rsidR="00901197" w:rsidRDefault="00901197">
      <w:bookmarkStart w:id="0" w:name="_GoBack"/>
      <w:bookmarkEnd w:id="0"/>
    </w:p>
    <w:p w:rsidR="00901197" w:rsidRDefault="00901197">
      <w:r>
        <w:rPr>
          <w:noProof/>
          <w:lang w:eastAsia="es-ES"/>
        </w:rPr>
        <w:drawing>
          <wp:inline distT="0" distB="0" distL="0" distR="0" wp14:anchorId="35F70D89" wp14:editId="7EA9A6B9">
            <wp:extent cx="5400040" cy="301102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1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1197" w:rsidRDefault="00901197"/>
    <w:p w:rsidR="00901197" w:rsidRDefault="00901197">
      <w:r>
        <w:rPr>
          <w:noProof/>
          <w:lang w:eastAsia="es-ES"/>
        </w:rPr>
        <w:drawing>
          <wp:inline distT="0" distB="0" distL="0" distR="0" wp14:anchorId="16E93DA6" wp14:editId="3E8DA48E">
            <wp:extent cx="5400040" cy="3146052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46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1197" w:rsidRDefault="00901197"/>
    <w:p w:rsidR="00901197" w:rsidRDefault="00901197">
      <w:r>
        <w:rPr>
          <w:noProof/>
          <w:lang w:eastAsia="es-ES"/>
        </w:rPr>
        <w:lastRenderedPageBreak/>
        <w:drawing>
          <wp:inline distT="0" distB="0" distL="0" distR="0" wp14:anchorId="75C6D31D" wp14:editId="445A825A">
            <wp:extent cx="5400040" cy="3755832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55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1197" w:rsidRDefault="00901197"/>
    <w:p w:rsidR="00901197" w:rsidRDefault="00901197">
      <w:pPr>
        <w:rPr>
          <w:sz w:val="28"/>
          <w:szCs w:val="28"/>
        </w:rPr>
      </w:pPr>
      <w:r>
        <w:rPr>
          <w:sz w:val="28"/>
          <w:szCs w:val="28"/>
        </w:rPr>
        <w:t>Agregando a cotización 3 unidades de Memoria USB v224w (Metálica) de capacidad 8 GB</w:t>
      </w:r>
    </w:p>
    <w:p w:rsidR="00901197" w:rsidRDefault="00901197">
      <w:pPr>
        <w:rPr>
          <w:sz w:val="28"/>
          <w:szCs w:val="28"/>
        </w:rPr>
      </w:pPr>
      <w:r>
        <w:rPr>
          <w:noProof/>
          <w:lang w:eastAsia="es-ES"/>
        </w:rPr>
        <w:drawing>
          <wp:inline distT="0" distB="0" distL="0" distR="0" wp14:anchorId="61C75D87" wp14:editId="7593A567">
            <wp:extent cx="5400040" cy="1418748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418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1197" w:rsidRDefault="00901197">
      <w:pPr>
        <w:rPr>
          <w:sz w:val="28"/>
          <w:szCs w:val="28"/>
        </w:rPr>
      </w:pPr>
      <w:r>
        <w:rPr>
          <w:noProof/>
          <w:lang w:eastAsia="es-ES"/>
        </w:rPr>
        <w:drawing>
          <wp:inline distT="0" distB="0" distL="0" distR="0" wp14:anchorId="0FF9A1D1" wp14:editId="7DD06BAD">
            <wp:extent cx="5400040" cy="2140953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14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1197" w:rsidRDefault="00901197">
      <w:pPr>
        <w:rPr>
          <w:sz w:val="28"/>
          <w:szCs w:val="28"/>
        </w:rPr>
      </w:pPr>
      <w:r>
        <w:rPr>
          <w:noProof/>
          <w:sz w:val="28"/>
          <w:szCs w:val="28"/>
          <w:lang w:eastAsia="es-ES"/>
        </w:rPr>
        <w:lastRenderedPageBreak/>
        <w:drawing>
          <wp:inline distT="0" distB="0" distL="0" distR="0">
            <wp:extent cx="5390515" cy="1945640"/>
            <wp:effectExtent l="0" t="0" r="63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515" cy="194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1197" w:rsidRDefault="00901197">
      <w:pPr>
        <w:rPr>
          <w:sz w:val="28"/>
          <w:szCs w:val="28"/>
        </w:rPr>
      </w:pPr>
    </w:p>
    <w:p w:rsidR="00901197" w:rsidRDefault="00901197">
      <w:pPr>
        <w:rPr>
          <w:sz w:val="28"/>
          <w:szCs w:val="28"/>
        </w:rPr>
      </w:pPr>
      <w:r>
        <w:rPr>
          <w:sz w:val="28"/>
          <w:szCs w:val="28"/>
        </w:rPr>
        <w:t xml:space="preserve">Hoja de Cotizaciones </w:t>
      </w:r>
    </w:p>
    <w:p w:rsidR="00901197" w:rsidRDefault="00901197">
      <w:pPr>
        <w:rPr>
          <w:sz w:val="28"/>
          <w:szCs w:val="28"/>
        </w:rPr>
      </w:pPr>
      <w:r>
        <w:rPr>
          <w:noProof/>
          <w:lang w:eastAsia="es-ES"/>
        </w:rPr>
        <w:drawing>
          <wp:inline distT="0" distB="0" distL="0" distR="0" wp14:anchorId="1F6A6AF0" wp14:editId="02D3F415">
            <wp:extent cx="5400040" cy="4190866"/>
            <wp:effectExtent l="0" t="0" r="0" b="63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190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1197" w:rsidRDefault="00901197">
      <w:pPr>
        <w:rPr>
          <w:sz w:val="28"/>
          <w:szCs w:val="28"/>
        </w:rPr>
      </w:pPr>
    </w:p>
    <w:p w:rsidR="00901197" w:rsidRPr="00901197" w:rsidRDefault="00901197">
      <w:pPr>
        <w:rPr>
          <w:sz w:val="28"/>
          <w:szCs w:val="28"/>
        </w:rPr>
      </w:pPr>
    </w:p>
    <w:sectPr w:rsidR="00901197" w:rsidRPr="00901197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1197"/>
    <w:rsid w:val="004708D0"/>
    <w:rsid w:val="005B30D6"/>
    <w:rsid w:val="00901197"/>
    <w:rsid w:val="00917E01"/>
    <w:rsid w:val="00DC0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011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0119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011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0119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3</Pages>
  <Words>28</Words>
  <Characters>158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JuanCarlos</dc:creator>
  <cp:lastModifiedBy>JuanCarlos</cp:lastModifiedBy>
  <cp:revision>1</cp:revision>
  <dcterms:created xsi:type="dcterms:W3CDTF">2015-04-06T19:22:00Z</dcterms:created>
  <dcterms:modified xsi:type="dcterms:W3CDTF">2015-04-06T19:39:00Z</dcterms:modified>
</cp:coreProperties>
</file>