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DD" w:rsidRPr="006D67DE" w:rsidRDefault="008566DD" w:rsidP="008566DD"/>
    <w:p w:rsidR="008566DD" w:rsidRDefault="008566DD" w:rsidP="008566DD">
      <w:pPr>
        <w:rPr>
          <w:rFonts w:ascii="Times New Roman" w:hAnsi="Times New Roman"/>
        </w:rPr>
      </w:pPr>
      <w:r>
        <w:t xml:space="preserve">Abre el libro </w:t>
      </w:r>
      <w:r w:rsidRPr="000003F1">
        <w:rPr>
          <w:b/>
          <w:i/>
        </w:rPr>
        <w:t>pedidos.xls</w:t>
      </w:r>
      <w:r>
        <w:t xml:space="preserve"> y</w:t>
      </w:r>
      <w:r>
        <w:rPr>
          <w:rFonts w:ascii="Times New Roman" w:hAnsi="Times New Roman"/>
        </w:rPr>
        <w:t xml:space="preserve"> crea el siguiente formato para hacer pedidos:</w:t>
      </w:r>
    </w:p>
    <w:tbl>
      <w:tblPr>
        <w:tblStyle w:val="Tablaconcuadrcula"/>
        <w:tblW w:w="0" w:type="auto"/>
        <w:tblLook w:val="00A0" w:firstRow="1" w:lastRow="0" w:firstColumn="1" w:lastColumn="0" w:noHBand="0" w:noVBand="0"/>
      </w:tblPr>
      <w:tblGrid>
        <w:gridCol w:w="480"/>
        <w:gridCol w:w="1308"/>
        <w:gridCol w:w="2534"/>
        <w:gridCol w:w="1627"/>
        <w:gridCol w:w="1559"/>
        <w:gridCol w:w="1137"/>
      </w:tblGrid>
      <w:tr w:rsidR="008566DD" w:rsidTr="00177C60">
        <w:trPr>
          <w:trHeight w:val="563"/>
        </w:trPr>
        <w:tc>
          <w:tcPr>
            <w:tcW w:w="8645" w:type="dxa"/>
            <w:gridSpan w:val="6"/>
            <w:tcBorders>
              <w:bottom w:val="single" w:sz="4" w:space="0" w:color="auto"/>
            </w:tcBorders>
            <w:vAlign w:val="center"/>
          </w:tcPr>
          <w:p w:rsidR="008566DD" w:rsidRDefault="008566DD" w:rsidP="00177C60">
            <w:pPr>
              <w:pStyle w:val="Ttulo3"/>
              <w:spacing w:before="0" w:after="0"/>
              <w:jc w:val="center"/>
              <w:outlineLvl w:val="2"/>
            </w:pPr>
            <w:r>
              <w:rPr>
                <w:noProof/>
                <w:lang w:val="es-PE" w:eastAsia="es-PE"/>
              </w:rPr>
              <w:drawing>
                <wp:anchor distT="0" distB="0" distL="114300" distR="114300" simplePos="0" relativeHeight="251659264" behindDoc="0" locked="0" layoutInCell="1" allowOverlap="1" wp14:anchorId="133E0AB8" wp14:editId="4E2DF0A3">
                  <wp:simplePos x="0" y="0"/>
                  <wp:positionH relativeFrom="column">
                    <wp:posOffset>-966470</wp:posOffset>
                  </wp:positionH>
                  <wp:positionV relativeFrom="paragraph">
                    <wp:posOffset>-8890</wp:posOffset>
                  </wp:positionV>
                  <wp:extent cx="847725" cy="852170"/>
                  <wp:effectExtent l="0" t="0" r="9525" b="5080"/>
                  <wp:wrapSquare wrapText="bothSides"/>
                  <wp:docPr id="5" name="Imagen 5" descr="logoneptu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neptu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566DD" w:rsidRDefault="008566DD" w:rsidP="00177C60">
            <w:pPr>
              <w:pStyle w:val="Ttulo3"/>
              <w:spacing w:before="0" w:after="0"/>
              <w:jc w:val="center"/>
              <w:outlineLvl w:val="2"/>
            </w:pPr>
            <w:r>
              <w:t>IMPORTADORES NEPTUNO</w:t>
            </w:r>
          </w:p>
          <w:p w:rsidR="008566DD" w:rsidRPr="00DE2933" w:rsidRDefault="008566DD" w:rsidP="00177C60">
            <w:pPr>
              <w:jc w:val="center"/>
              <w:rPr>
                <w:rFonts w:ascii="Arial" w:hAnsi="Arial" w:cs="Arial"/>
                <w:sz w:val="20"/>
              </w:rPr>
            </w:pPr>
            <w:r w:rsidRPr="00DE2933">
              <w:rPr>
                <w:rFonts w:ascii="Arial" w:hAnsi="Arial" w:cs="Arial"/>
                <w:sz w:val="20"/>
              </w:rPr>
              <w:t>Av. Los Ángeles 123</w:t>
            </w:r>
          </w:p>
          <w:p w:rsidR="008566DD" w:rsidRPr="00BE04F3" w:rsidRDefault="008566DD" w:rsidP="00177C60">
            <w:pPr>
              <w:jc w:val="center"/>
              <w:rPr>
                <w:rFonts w:ascii="Arial" w:hAnsi="Arial" w:cs="Arial"/>
                <w:sz w:val="26"/>
              </w:rPr>
            </w:pPr>
            <w:r w:rsidRPr="00DE2933">
              <w:rPr>
                <w:rFonts w:ascii="Arial" w:hAnsi="Arial" w:cs="Arial"/>
                <w:sz w:val="20"/>
              </w:rPr>
              <w:t>Boston, Boston 162</w:t>
            </w:r>
          </w:p>
        </w:tc>
      </w:tr>
      <w:tr w:rsidR="008566DD" w:rsidTr="00177C60">
        <w:trPr>
          <w:trHeight w:val="562"/>
        </w:trPr>
        <w:tc>
          <w:tcPr>
            <w:tcW w:w="178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66DD" w:rsidRPr="00B03A55" w:rsidRDefault="008566DD" w:rsidP="00177C6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PEDIDO </w:t>
            </w:r>
            <w:r>
              <w:rPr>
                <w:sz w:val="20"/>
              </w:rPr>
              <w:t>Nº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6DD" w:rsidRDefault="008566DD" w:rsidP="00177C60">
            <w:pPr>
              <w:rPr>
                <w:sz w:val="2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6DD" w:rsidRPr="00B03A55" w:rsidRDefault="008566DD" w:rsidP="00177C60">
            <w:pPr>
              <w:jc w:val="center"/>
              <w:rPr>
                <w:b/>
                <w:sz w:val="20"/>
              </w:rPr>
            </w:pPr>
            <w:r w:rsidRPr="00B03A55">
              <w:rPr>
                <w:b/>
                <w:sz w:val="20"/>
              </w:rPr>
              <w:t>FECHA: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66DD" w:rsidRDefault="008566DD" w:rsidP="00177C60">
            <w:pPr>
              <w:rPr>
                <w:b/>
                <w:i/>
                <w:color w:val="000080"/>
                <w:sz w:val="36"/>
                <w:szCs w:val="36"/>
              </w:rPr>
            </w:pPr>
          </w:p>
        </w:tc>
      </w:tr>
      <w:tr w:rsidR="008566DD" w:rsidTr="00177C60">
        <w:tc>
          <w:tcPr>
            <w:tcW w:w="8645" w:type="dxa"/>
            <w:gridSpan w:val="6"/>
          </w:tcPr>
          <w:p w:rsidR="008566DD" w:rsidRDefault="008566DD" w:rsidP="00177C60"/>
        </w:tc>
      </w:tr>
      <w:tr w:rsidR="008566DD" w:rsidTr="00177C60">
        <w:trPr>
          <w:trHeight w:val="580"/>
        </w:trPr>
        <w:tc>
          <w:tcPr>
            <w:tcW w:w="1788" w:type="dxa"/>
            <w:gridSpan w:val="2"/>
            <w:vAlign w:val="center"/>
          </w:tcPr>
          <w:p w:rsidR="008566DD" w:rsidRPr="00B03A55" w:rsidRDefault="008566DD" w:rsidP="00177C60">
            <w:pPr>
              <w:rPr>
                <w:b/>
              </w:rPr>
            </w:pPr>
            <w:r>
              <w:rPr>
                <w:b/>
              </w:rPr>
              <w:t>Cód. destinatario</w:t>
            </w:r>
          </w:p>
        </w:tc>
        <w:tc>
          <w:tcPr>
            <w:tcW w:w="2534" w:type="dxa"/>
            <w:vAlign w:val="center"/>
          </w:tcPr>
          <w:p w:rsidR="008566DD" w:rsidRDefault="008566DD" w:rsidP="00177C60"/>
        </w:tc>
        <w:tc>
          <w:tcPr>
            <w:tcW w:w="1627" w:type="dxa"/>
            <w:vAlign w:val="center"/>
          </w:tcPr>
          <w:p w:rsidR="008566DD" w:rsidRPr="00B03A55" w:rsidRDefault="008566DD" w:rsidP="00177C60">
            <w:pPr>
              <w:rPr>
                <w:b/>
              </w:rPr>
            </w:pPr>
            <w:r w:rsidRPr="00B03A55">
              <w:rPr>
                <w:b/>
              </w:rPr>
              <w:t>Destinatario:</w:t>
            </w:r>
          </w:p>
        </w:tc>
        <w:tc>
          <w:tcPr>
            <w:tcW w:w="2696" w:type="dxa"/>
            <w:gridSpan w:val="2"/>
            <w:vAlign w:val="center"/>
          </w:tcPr>
          <w:p w:rsidR="008566DD" w:rsidRDefault="008566DD" w:rsidP="00177C60"/>
        </w:tc>
      </w:tr>
      <w:tr w:rsidR="008566DD" w:rsidTr="00177C60">
        <w:trPr>
          <w:trHeight w:val="580"/>
        </w:trPr>
        <w:tc>
          <w:tcPr>
            <w:tcW w:w="8645" w:type="dxa"/>
            <w:gridSpan w:val="6"/>
            <w:shd w:val="clear" w:color="auto" w:fill="E0E0E0"/>
            <w:vAlign w:val="center"/>
          </w:tcPr>
          <w:p w:rsidR="008566DD" w:rsidRPr="00B03A55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CONDICIONES</w:t>
            </w:r>
          </w:p>
        </w:tc>
      </w:tr>
      <w:tr w:rsidR="008566DD" w:rsidTr="00177C60">
        <w:tc>
          <w:tcPr>
            <w:tcW w:w="1788" w:type="dxa"/>
            <w:gridSpan w:val="2"/>
          </w:tcPr>
          <w:p w:rsidR="008566DD" w:rsidRDefault="008566DD" w:rsidP="00177C60">
            <w:r>
              <w:t>Forma envío</w:t>
            </w:r>
          </w:p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>
            <w:r>
              <w:t>Plazo entrega</w:t>
            </w:r>
          </w:p>
        </w:tc>
        <w:tc>
          <w:tcPr>
            <w:tcW w:w="2696" w:type="dxa"/>
            <w:gridSpan w:val="2"/>
          </w:tcPr>
          <w:p w:rsidR="008566DD" w:rsidRDefault="008566DD" w:rsidP="00177C60"/>
        </w:tc>
      </w:tr>
      <w:tr w:rsidR="008566DD" w:rsidTr="00177C60">
        <w:tc>
          <w:tcPr>
            <w:tcW w:w="1788" w:type="dxa"/>
            <w:gridSpan w:val="2"/>
          </w:tcPr>
          <w:p w:rsidR="008566DD" w:rsidRDefault="008566DD" w:rsidP="00177C60">
            <w:r>
              <w:t>Forma pago</w:t>
            </w:r>
          </w:p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>
            <w:r>
              <w:t>Lugar entrega</w:t>
            </w:r>
          </w:p>
        </w:tc>
        <w:tc>
          <w:tcPr>
            <w:tcW w:w="2696" w:type="dxa"/>
            <w:gridSpan w:val="2"/>
          </w:tcPr>
          <w:p w:rsidR="008566DD" w:rsidRDefault="008566DD" w:rsidP="00177C60"/>
        </w:tc>
      </w:tr>
      <w:tr w:rsidR="008566DD" w:rsidTr="00177C60">
        <w:tc>
          <w:tcPr>
            <w:tcW w:w="8645" w:type="dxa"/>
            <w:gridSpan w:val="6"/>
          </w:tcPr>
          <w:p w:rsidR="008566DD" w:rsidRDefault="008566DD" w:rsidP="00177C60"/>
        </w:tc>
      </w:tr>
      <w:tr w:rsidR="008566DD" w:rsidRPr="00B03A55" w:rsidTr="00177C60">
        <w:tc>
          <w:tcPr>
            <w:tcW w:w="480" w:type="dxa"/>
            <w:shd w:val="clear" w:color="auto" w:fill="E0E0E0"/>
          </w:tcPr>
          <w:p w:rsidR="008566DD" w:rsidRPr="00DE2933" w:rsidRDefault="008566DD" w:rsidP="00177C60">
            <w:pPr>
              <w:jc w:val="center"/>
              <w:rPr>
                <w:b/>
              </w:rPr>
            </w:pPr>
            <w:r w:rsidRPr="00DE2933">
              <w:rPr>
                <w:b/>
              </w:rPr>
              <w:t>N°</w:t>
            </w:r>
          </w:p>
        </w:tc>
        <w:tc>
          <w:tcPr>
            <w:tcW w:w="1308" w:type="dxa"/>
            <w:shd w:val="clear" w:color="auto" w:fill="E0E0E0"/>
          </w:tcPr>
          <w:p w:rsidR="008566DD" w:rsidRPr="00B03A55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Código</w:t>
            </w:r>
          </w:p>
        </w:tc>
        <w:tc>
          <w:tcPr>
            <w:tcW w:w="2534" w:type="dxa"/>
            <w:shd w:val="clear" w:color="auto" w:fill="E0E0E0"/>
          </w:tcPr>
          <w:p w:rsidR="008566DD" w:rsidRPr="00B03A55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Artículo</w:t>
            </w:r>
          </w:p>
        </w:tc>
        <w:tc>
          <w:tcPr>
            <w:tcW w:w="1627" w:type="dxa"/>
            <w:shd w:val="clear" w:color="auto" w:fill="E0E0E0"/>
          </w:tcPr>
          <w:p w:rsidR="008566DD" w:rsidRPr="00B03A55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Precio </w:t>
            </w:r>
            <w:proofErr w:type="spellStart"/>
            <w:r>
              <w:rPr>
                <w:b/>
                <w:i/>
              </w:rPr>
              <w:t>unit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559" w:type="dxa"/>
            <w:shd w:val="clear" w:color="auto" w:fill="E0E0E0"/>
          </w:tcPr>
          <w:p w:rsidR="008566DD" w:rsidRPr="00DE2933" w:rsidRDefault="008566DD" w:rsidP="00177C60">
            <w:pPr>
              <w:jc w:val="center"/>
              <w:rPr>
                <w:b/>
              </w:rPr>
            </w:pPr>
            <w:r w:rsidRPr="00DE2933">
              <w:rPr>
                <w:b/>
              </w:rPr>
              <w:t>Cantidad</w:t>
            </w:r>
          </w:p>
        </w:tc>
        <w:tc>
          <w:tcPr>
            <w:tcW w:w="1137" w:type="dxa"/>
            <w:shd w:val="clear" w:color="auto" w:fill="E0E0E0"/>
          </w:tcPr>
          <w:p w:rsidR="008566DD" w:rsidRPr="00B03A55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Importe</w:t>
            </w:r>
          </w:p>
        </w:tc>
      </w:tr>
      <w:tr w:rsidR="008566DD" w:rsidTr="00177C60">
        <w:tc>
          <w:tcPr>
            <w:tcW w:w="480" w:type="dxa"/>
          </w:tcPr>
          <w:p w:rsidR="008566DD" w:rsidRDefault="008566DD" w:rsidP="00177C60">
            <w:r>
              <w:t>1</w:t>
            </w:r>
          </w:p>
        </w:tc>
        <w:tc>
          <w:tcPr>
            <w:tcW w:w="1308" w:type="dxa"/>
          </w:tcPr>
          <w:p w:rsidR="008566DD" w:rsidRDefault="008566DD" w:rsidP="00177C60"/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/>
        </w:tc>
        <w:tc>
          <w:tcPr>
            <w:tcW w:w="1559" w:type="dxa"/>
          </w:tcPr>
          <w:p w:rsidR="008566DD" w:rsidRDefault="008566DD" w:rsidP="00177C60"/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480" w:type="dxa"/>
          </w:tcPr>
          <w:p w:rsidR="008566DD" w:rsidRDefault="008566DD" w:rsidP="00177C60">
            <w:r>
              <w:t>2</w:t>
            </w:r>
          </w:p>
        </w:tc>
        <w:tc>
          <w:tcPr>
            <w:tcW w:w="1308" w:type="dxa"/>
          </w:tcPr>
          <w:p w:rsidR="008566DD" w:rsidRDefault="008566DD" w:rsidP="00177C60"/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/>
        </w:tc>
        <w:tc>
          <w:tcPr>
            <w:tcW w:w="1559" w:type="dxa"/>
          </w:tcPr>
          <w:p w:rsidR="008566DD" w:rsidRDefault="008566DD" w:rsidP="00177C60"/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480" w:type="dxa"/>
          </w:tcPr>
          <w:p w:rsidR="008566DD" w:rsidRDefault="008566DD" w:rsidP="00177C60">
            <w:r>
              <w:t>3</w:t>
            </w:r>
          </w:p>
        </w:tc>
        <w:tc>
          <w:tcPr>
            <w:tcW w:w="1308" w:type="dxa"/>
          </w:tcPr>
          <w:p w:rsidR="008566DD" w:rsidRDefault="008566DD" w:rsidP="00177C60"/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/>
        </w:tc>
        <w:tc>
          <w:tcPr>
            <w:tcW w:w="1559" w:type="dxa"/>
          </w:tcPr>
          <w:p w:rsidR="008566DD" w:rsidRDefault="008566DD" w:rsidP="00177C60"/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480" w:type="dxa"/>
          </w:tcPr>
          <w:p w:rsidR="008566DD" w:rsidRDefault="008566DD" w:rsidP="00177C60">
            <w:r>
              <w:t>4</w:t>
            </w:r>
          </w:p>
        </w:tc>
        <w:tc>
          <w:tcPr>
            <w:tcW w:w="1308" w:type="dxa"/>
          </w:tcPr>
          <w:p w:rsidR="008566DD" w:rsidRDefault="008566DD" w:rsidP="00177C60"/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/>
        </w:tc>
        <w:tc>
          <w:tcPr>
            <w:tcW w:w="1559" w:type="dxa"/>
          </w:tcPr>
          <w:p w:rsidR="008566DD" w:rsidRDefault="008566DD" w:rsidP="00177C60"/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480" w:type="dxa"/>
          </w:tcPr>
          <w:p w:rsidR="008566DD" w:rsidRDefault="008566DD" w:rsidP="00177C60">
            <w:r>
              <w:t>…</w:t>
            </w:r>
          </w:p>
        </w:tc>
        <w:tc>
          <w:tcPr>
            <w:tcW w:w="1308" w:type="dxa"/>
          </w:tcPr>
          <w:p w:rsidR="008566DD" w:rsidRDefault="008566DD" w:rsidP="00177C60"/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/>
        </w:tc>
        <w:tc>
          <w:tcPr>
            <w:tcW w:w="1559" w:type="dxa"/>
          </w:tcPr>
          <w:p w:rsidR="008566DD" w:rsidRDefault="008566DD" w:rsidP="00177C60"/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480" w:type="dxa"/>
          </w:tcPr>
          <w:p w:rsidR="008566DD" w:rsidRDefault="008566DD" w:rsidP="00177C60">
            <w:r>
              <w:t>10</w:t>
            </w:r>
          </w:p>
        </w:tc>
        <w:tc>
          <w:tcPr>
            <w:tcW w:w="1308" w:type="dxa"/>
          </w:tcPr>
          <w:p w:rsidR="008566DD" w:rsidRDefault="008566DD" w:rsidP="00177C60"/>
        </w:tc>
        <w:tc>
          <w:tcPr>
            <w:tcW w:w="2534" w:type="dxa"/>
          </w:tcPr>
          <w:p w:rsidR="008566DD" w:rsidRDefault="008566DD" w:rsidP="00177C60"/>
        </w:tc>
        <w:tc>
          <w:tcPr>
            <w:tcW w:w="1627" w:type="dxa"/>
          </w:tcPr>
          <w:p w:rsidR="008566DD" w:rsidRDefault="008566DD" w:rsidP="00177C60"/>
        </w:tc>
        <w:tc>
          <w:tcPr>
            <w:tcW w:w="1559" w:type="dxa"/>
          </w:tcPr>
          <w:p w:rsidR="008566DD" w:rsidRDefault="008566DD" w:rsidP="00177C60"/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5949" w:type="dxa"/>
            <w:gridSpan w:val="4"/>
            <w:vMerge w:val="restart"/>
          </w:tcPr>
          <w:p w:rsidR="008566DD" w:rsidRDefault="008566DD" w:rsidP="00177C60"/>
        </w:tc>
        <w:tc>
          <w:tcPr>
            <w:tcW w:w="1559" w:type="dxa"/>
          </w:tcPr>
          <w:p w:rsidR="008566DD" w:rsidRPr="00DE2933" w:rsidRDefault="008566DD" w:rsidP="00177C60">
            <w:pPr>
              <w:rPr>
                <w:b/>
                <w:color w:val="215868" w:themeColor="accent5" w:themeShade="80"/>
              </w:rPr>
            </w:pPr>
            <w:r w:rsidRPr="00DE2933">
              <w:rPr>
                <w:b/>
                <w:color w:val="215868" w:themeColor="accent5" w:themeShade="80"/>
              </w:rPr>
              <w:t>Sub Total</w:t>
            </w:r>
          </w:p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5949" w:type="dxa"/>
            <w:gridSpan w:val="4"/>
            <w:vMerge/>
          </w:tcPr>
          <w:p w:rsidR="008566DD" w:rsidRDefault="008566DD" w:rsidP="00177C60"/>
        </w:tc>
        <w:tc>
          <w:tcPr>
            <w:tcW w:w="1559" w:type="dxa"/>
          </w:tcPr>
          <w:p w:rsidR="008566DD" w:rsidRPr="00DE2933" w:rsidRDefault="008566DD" w:rsidP="00177C60">
            <w:pPr>
              <w:rPr>
                <w:b/>
                <w:color w:val="215868" w:themeColor="accent5" w:themeShade="80"/>
              </w:rPr>
            </w:pPr>
            <w:r w:rsidRPr="00DE2933">
              <w:rPr>
                <w:b/>
                <w:color w:val="215868" w:themeColor="accent5" w:themeShade="80"/>
              </w:rPr>
              <w:t>IGV</w:t>
            </w:r>
          </w:p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5949" w:type="dxa"/>
            <w:gridSpan w:val="4"/>
            <w:vMerge/>
          </w:tcPr>
          <w:p w:rsidR="008566DD" w:rsidRDefault="008566DD" w:rsidP="00177C60"/>
        </w:tc>
        <w:tc>
          <w:tcPr>
            <w:tcW w:w="1559" w:type="dxa"/>
          </w:tcPr>
          <w:p w:rsidR="008566DD" w:rsidRPr="00DE2933" w:rsidRDefault="008566DD" w:rsidP="00177C60">
            <w:pPr>
              <w:rPr>
                <w:b/>
                <w:color w:val="215868" w:themeColor="accent5" w:themeShade="80"/>
              </w:rPr>
            </w:pPr>
            <w:r w:rsidRPr="00DE2933">
              <w:rPr>
                <w:b/>
                <w:color w:val="215868" w:themeColor="accent5" w:themeShade="80"/>
              </w:rPr>
              <w:t>Descuento</w:t>
            </w:r>
          </w:p>
        </w:tc>
        <w:tc>
          <w:tcPr>
            <w:tcW w:w="1137" w:type="dxa"/>
          </w:tcPr>
          <w:p w:rsidR="008566DD" w:rsidRDefault="008566DD" w:rsidP="00177C60"/>
        </w:tc>
      </w:tr>
      <w:tr w:rsidR="008566DD" w:rsidTr="00177C60">
        <w:tc>
          <w:tcPr>
            <w:tcW w:w="5949" w:type="dxa"/>
            <w:gridSpan w:val="4"/>
            <w:vMerge/>
          </w:tcPr>
          <w:p w:rsidR="008566DD" w:rsidRDefault="008566DD" w:rsidP="00177C60"/>
        </w:tc>
        <w:tc>
          <w:tcPr>
            <w:tcW w:w="1559" w:type="dxa"/>
          </w:tcPr>
          <w:p w:rsidR="008566DD" w:rsidRPr="00DE2933" w:rsidRDefault="008566DD" w:rsidP="00177C60">
            <w:pPr>
              <w:rPr>
                <w:b/>
                <w:color w:val="215868" w:themeColor="accent5" w:themeShade="80"/>
              </w:rPr>
            </w:pPr>
            <w:r w:rsidRPr="00DE2933">
              <w:rPr>
                <w:b/>
                <w:color w:val="215868" w:themeColor="accent5" w:themeShade="80"/>
              </w:rPr>
              <w:t>Total a Pagar</w:t>
            </w:r>
          </w:p>
        </w:tc>
        <w:tc>
          <w:tcPr>
            <w:tcW w:w="1137" w:type="dxa"/>
          </w:tcPr>
          <w:p w:rsidR="008566DD" w:rsidRDefault="008566DD" w:rsidP="00177C60"/>
        </w:tc>
      </w:tr>
    </w:tbl>
    <w:p w:rsidR="008566DD" w:rsidRDefault="008566DD" w:rsidP="008566DD"/>
    <w:p w:rsidR="00F45A33" w:rsidRDefault="00F45A33" w:rsidP="008566DD"/>
    <w:p w:rsidR="008566DD" w:rsidRPr="00DE2933" w:rsidRDefault="008566DD" w:rsidP="008566DD">
      <w:r w:rsidRPr="00DE2933">
        <w:t>La fecha debe aparecer automáticamente, a la fecha actual</w:t>
      </w:r>
      <w:r>
        <w:t>.</w:t>
      </w:r>
    </w:p>
    <w:p w:rsidR="008566DD" w:rsidRDefault="008566DD" w:rsidP="008566DD">
      <w:pPr>
        <w:rPr>
          <w:rFonts w:ascii="Times New Roman" w:hAnsi="Times New Roman"/>
        </w:rPr>
      </w:pPr>
      <w:r>
        <w:rPr>
          <w:rFonts w:ascii="Times New Roman" w:hAnsi="Times New Roman"/>
        </w:rPr>
        <w:t>En la hoja Destinatarios, crea la siguiente tabla de correspondencias, añade al menos 7 destinatarios más:</w:t>
      </w:r>
    </w:p>
    <w:tbl>
      <w:tblPr>
        <w:tblStyle w:val="Tablaconcuadrcula"/>
        <w:tblW w:w="0" w:type="auto"/>
        <w:tblLook w:val="00A0" w:firstRow="1" w:lastRow="0" w:firstColumn="1" w:lastColumn="0" w:noHBand="0" w:noVBand="0"/>
      </w:tblPr>
      <w:tblGrid>
        <w:gridCol w:w="1440"/>
        <w:gridCol w:w="1441"/>
        <w:gridCol w:w="1441"/>
        <w:gridCol w:w="1441"/>
        <w:gridCol w:w="1441"/>
        <w:gridCol w:w="1441"/>
      </w:tblGrid>
      <w:tr w:rsidR="008566DD" w:rsidRPr="0039662F" w:rsidTr="00177C60">
        <w:tc>
          <w:tcPr>
            <w:tcW w:w="1440" w:type="dxa"/>
            <w:shd w:val="clear" w:color="auto" w:fill="E0E0E0"/>
            <w:vAlign w:val="center"/>
          </w:tcPr>
          <w:p w:rsidR="008566DD" w:rsidRPr="0039662F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Código destinatario</w:t>
            </w:r>
          </w:p>
        </w:tc>
        <w:tc>
          <w:tcPr>
            <w:tcW w:w="1441" w:type="dxa"/>
            <w:shd w:val="clear" w:color="auto" w:fill="E0E0E0"/>
            <w:vAlign w:val="center"/>
          </w:tcPr>
          <w:p w:rsidR="008566DD" w:rsidRPr="0039662F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Destinatario</w:t>
            </w:r>
          </w:p>
        </w:tc>
        <w:tc>
          <w:tcPr>
            <w:tcW w:w="1441" w:type="dxa"/>
            <w:shd w:val="clear" w:color="auto" w:fill="E0E0E0"/>
            <w:vAlign w:val="center"/>
          </w:tcPr>
          <w:p w:rsidR="008566DD" w:rsidRPr="0039662F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Forma envío</w:t>
            </w:r>
          </w:p>
        </w:tc>
        <w:tc>
          <w:tcPr>
            <w:tcW w:w="1441" w:type="dxa"/>
            <w:shd w:val="clear" w:color="auto" w:fill="E0E0E0"/>
            <w:vAlign w:val="center"/>
          </w:tcPr>
          <w:p w:rsidR="008566DD" w:rsidRPr="0039662F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Forma pago</w:t>
            </w:r>
          </w:p>
        </w:tc>
        <w:tc>
          <w:tcPr>
            <w:tcW w:w="1441" w:type="dxa"/>
            <w:shd w:val="clear" w:color="auto" w:fill="E0E0E0"/>
            <w:vAlign w:val="center"/>
          </w:tcPr>
          <w:p w:rsidR="008566DD" w:rsidRPr="0039662F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Plazo entrega</w:t>
            </w:r>
          </w:p>
        </w:tc>
        <w:tc>
          <w:tcPr>
            <w:tcW w:w="1441" w:type="dxa"/>
            <w:shd w:val="clear" w:color="auto" w:fill="E0E0E0"/>
            <w:vAlign w:val="center"/>
          </w:tcPr>
          <w:p w:rsidR="008566DD" w:rsidRPr="0039662F" w:rsidRDefault="008566DD" w:rsidP="00177C6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Lugar entrega</w:t>
            </w:r>
          </w:p>
        </w:tc>
      </w:tr>
      <w:tr w:rsidR="008566DD" w:rsidTr="00177C60">
        <w:tc>
          <w:tcPr>
            <w:tcW w:w="1440" w:type="dxa"/>
            <w:vAlign w:val="center"/>
          </w:tcPr>
          <w:p w:rsidR="008566DD" w:rsidRDefault="008566DD" w:rsidP="00177C60">
            <w:pPr>
              <w:jc w:val="center"/>
            </w:pPr>
            <w:r>
              <w:t>T32</w:t>
            </w:r>
          </w:p>
        </w:tc>
        <w:tc>
          <w:tcPr>
            <w:tcW w:w="1441" w:type="dxa"/>
          </w:tcPr>
          <w:p w:rsidR="008566DD" w:rsidRDefault="008566DD" w:rsidP="00177C60">
            <w:r>
              <w:t>Talleres Ramírez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pPr>
              <w:jc w:val="center"/>
            </w:pPr>
            <w:r>
              <w:t>Aéreo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r>
              <w:t>Al contado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pPr>
              <w:jc w:val="center"/>
            </w:pPr>
            <w:r>
              <w:t xml:space="preserve">24 </w:t>
            </w:r>
            <w:proofErr w:type="spellStart"/>
            <w:r>
              <w:t>hs</w:t>
            </w:r>
            <w:proofErr w:type="spellEnd"/>
            <w:r>
              <w:t>.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r>
              <w:t>Fábrica</w:t>
            </w:r>
          </w:p>
        </w:tc>
      </w:tr>
      <w:tr w:rsidR="008566DD" w:rsidTr="00177C60">
        <w:tc>
          <w:tcPr>
            <w:tcW w:w="1440" w:type="dxa"/>
            <w:vAlign w:val="center"/>
          </w:tcPr>
          <w:p w:rsidR="008566DD" w:rsidRDefault="008566DD" w:rsidP="00177C60">
            <w:pPr>
              <w:jc w:val="center"/>
            </w:pPr>
            <w:r>
              <w:t>AK7</w:t>
            </w:r>
          </w:p>
        </w:tc>
        <w:tc>
          <w:tcPr>
            <w:tcW w:w="1441" w:type="dxa"/>
          </w:tcPr>
          <w:p w:rsidR="008566DD" w:rsidRDefault="008566DD" w:rsidP="00177C60">
            <w:r>
              <w:t>Mayoristas Centrales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pPr>
              <w:jc w:val="center"/>
            </w:pPr>
            <w:r>
              <w:t>Camión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r>
              <w:t>Aplazado (30 d</w:t>
            </w:r>
            <w:proofErr w:type="gramStart"/>
            <w:r>
              <w:t>./</w:t>
            </w:r>
            <w:proofErr w:type="gramEnd"/>
            <w:r>
              <w:t>vta.)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pPr>
              <w:jc w:val="center"/>
            </w:pPr>
            <w:r>
              <w:t>3 días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r>
              <w:t>Almacén</w:t>
            </w:r>
          </w:p>
        </w:tc>
      </w:tr>
      <w:tr w:rsidR="008566DD" w:rsidTr="00177C60">
        <w:tc>
          <w:tcPr>
            <w:tcW w:w="1440" w:type="dxa"/>
            <w:vAlign w:val="center"/>
          </w:tcPr>
          <w:p w:rsidR="008566DD" w:rsidRDefault="008566DD" w:rsidP="00177C60">
            <w:pPr>
              <w:jc w:val="center"/>
            </w:pPr>
            <w:r>
              <w:t>N12</w:t>
            </w:r>
          </w:p>
        </w:tc>
        <w:tc>
          <w:tcPr>
            <w:tcW w:w="1441" w:type="dxa"/>
          </w:tcPr>
          <w:p w:rsidR="008566DD" w:rsidRDefault="008566DD" w:rsidP="00177C60">
            <w:r>
              <w:t>El dedal, SL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pPr>
              <w:jc w:val="center"/>
            </w:pPr>
            <w:r>
              <w:t>Tren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r>
              <w:t>Al contado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pPr>
              <w:jc w:val="center"/>
            </w:pPr>
            <w:r>
              <w:t>2 días</w:t>
            </w:r>
          </w:p>
        </w:tc>
        <w:tc>
          <w:tcPr>
            <w:tcW w:w="1441" w:type="dxa"/>
            <w:vAlign w:val="center"/>
          </w:tcPr>
          <w:p w:rsidR="008566DD" w:rsidRDefault="008566DD" w:rsidP="00177C60">
            <w:r>
              <w:t>Almacén</w:t>
            </w:r>
          </w:p>
        </w:tc>
      </w:tr>
    </w:tbl>
    <w:p w:rsidR="005C10BB" w:rsidRDefault="005C10BB" w:rsidP="008566DD">
      <w:pPr>
        <w:rPr>
          <w:rFonts w:ascii="Times New Roman" w:hAnsi="Times New Roman"/>
        </w:rPr>
      </w:pPr>
    </w:p>
    <w:p w:rsidR="005C10BB" w:rsidRDefault="005C10BB" w:rsidP="008566DD">
      <w:pPr>
        <w:rPr>
          <w:rFonts w:ascii="Times New Roman" w:hAnsi="Times New Roman"/>
        </w:rPr>
      </w:pPr>
    </w:p>
    <w:p w:rsidR="008566DD" w:rsidRDefault="008566DD" w:rsidP="008566D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continuación, en las celdas del modelo de pedido correspondientes a los datos de </w:t>
      </w:r>
      <w:r>
        <w:rPr>
          <w:rFonts w:ascii="Times New Roman" w:hAnsi="Times New Roman"/>
          <w:b/>
          <w:i/>
        </w:rPr>
        <w:t xml:space="preserve">Destinatario, Forma envío, Forma pago, Plazo entrega </w:t>
      </w:r>
      <w:r>
        <w:rPr>
          <w:rFonts w:ascii="Times New Roman" w:hAnsi="Times New Roman"/>
        </w:rPr>
        <w:t xml:space="preserve">y </w:t>
      </w:r>
      <w:r>
        <w:rPr>
          <w:rFonts w:ascii="Times New Roman" w:hAnsi="Times New Roman"/>
          <w:b/>
          <w:i/>
        </w:rPr>
        <w:t>Lugar entrega</w:t>
      </w:r>
      <w:r>
        <w:rPr>
          <w:rFonts w:ascii="Times New Roman" w:hAnsi="Times New Roman"/>
        </w:rPr>
        <w:t xml:space="preserve"> introduce funciones BUSCARV de forma que al escribir el código del destinatario aparezcan automáticamente los datos correspondientes a dicho código.</w:t>
      </w:r>
    </w:p>
    <w:p w:rsidR="008566DD" w:rsidRDefault="008566DD" w:rsidP="008566DD">
      <w:r>
        <w:t>En la hoja productos encontrarás un listado de productos, con la cual podrás implementar lo siguiente:</w:t>
      </w:r>
    </w:p>
    <w:p w:rsidR="008566DD" w:rsidRDefault="008566DD" w:rsidP="008566DD">
      <w:r>
        <w:t>En la columna de Artículos, se deberá permitir desplegar un listado de nombres de los productos, al seleccionarlo, deberá aparecer su código y el precio unitario.</w:t>
      </w:r>
    </w:p>
    <w:p w:rsidR="008566DD" w:rsidRDefault="008566DD" w:rsidP="008566DD">
      <w:r>
        <w:t>El usuario deberá ingresar la cantidad, números positivos mayores que 0.</w:t>
      </w:r>
    </w:p>
    <w:p w:rsidR="008566DD" w:rsidRDefault="008566DD" w:rsidP="008566DD">
      <w:r>
        <w:t>El importe se calcula multiplicando el precio unitario por la cantidad.</w:t>
      </w:r>
    </w:p>
    <w:p w:rsidR="008566DD" w:rsidRDefault="008566DD" w:rsidP="008566DD">
      <w:r>
        <w:t>Calcule el sub total, sumando los importes.</w:t>
      </w:r>
    </w:p>
    <w:p w:rsidR="008566DD" w:rsidRDefault="008566DD" w:rsidP="008566DD">
      <w:r>
        <w:t>El IGV, viene siendo el 18% del subtotal.</w:t>
      </w:r>
    </w:p>
    <w:p w:rsidR="008566DD" w:rsidRDefault="008566DD" w:rsidP="008566DD">
      <w:r>
        <w:t xml:space="preserve">Aquellos clientes que paguen al contado, tendrán un descuento del 10%, se </w:t>
      </w:r>
      <w:proofErr w:type="spellStart"/>
      <w:r>
        <w:t>debrá</w:t>
      </w:r>
      <w:proofErr w:type="spellEnd"/>
      <w:r>
        <w:t xml:space="preserve"> mostrar el monto de descuento.</w:t>
      </w:r>
    </w:p>
    <w:p w:rsidR="008566DD" w:rsidRDefault="008566DD" w:rsidP="008566DD">
      <w:r>
        <w:t>El total a pagar es el subtotal más el IGV menos el Descuento.</w:t>
      </w:r>
    </w:p>
    <w:p w:rsidR="008566DD" w:rsidRDefault="008566DD" w:rsidP="008566DD">
      <w:r>
        <w:t xml:space="preserve">Guarde la aplicación en la carpeta </w:t>
      </w:r>
      <w:r>
        <w:rPr>
          <w:noProof/>
          <w:lang w:eastAsia="es-PE"/>
        </w:rPr>
        <w:drawing>
          <wp:inline distT="0" distB="0" distL="0" distR="0" wp14:anchorId="5375751B" wp14:editId="5C1A691E">
            <wp:extent cx="226286" cy="180000"/>
            <wp:effectExtent l="0" t="0" r="254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rpet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6286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Excel.</w:t>
      </w:r>
    </w:p>
    <w:p w:rsidR="008566DD" w:rsidRDefault="008566DD" w:rsidP="008566DD">
      <w:pPr>
        <w:pStyle w:val="Ttulo2"/>
      </w:pPr>
      <w:r>
        <w:t>T</w:t>
      </w:r>
      <w:r w:rsidRPr="00866017">
        <w:t>abla</w:t>
      </w:r>
      <w:r>
        <w:t>s dinámicas</w:t>
      </w:r>
    </w:p>
    <w:p w:rsidR="008566DD" w:rsidRDefault="008566DD" w:rsidP="008566DD">
      <w:r>
        <w:t>Se tiene información de estudiantes de colegio, con la finalidad de lanzar una campaña de Marketing, queremos obtener información importante.</w:t>
      </w:r>
    </w:p>
    <w:p w:rsidR="008566DD" w:rsidRDefault="008566DD" w:rsidP="008566DD">
      <w:r>
        <w:t xml:space="preserve">Utilizando el archivo </w:t>
      </w:r>
      <w:r w:rsidRPr="00B52FAF">
        <w:rPr>
          <w:b/>
          <w:i/>
        </w:rPr>
        <w:t>Tablas Dinámicas.xls</w:t>
      </w:r>
      <w:r>
        <w:t>, genera en cada hoja nueva las siguientes tablas:</w:t>
      </w:r>
    </w:p>
    <w:p w:rsidR="008566DD" w:rsidRDefault="008566DD" w:rsidP="008566DD">
      <w:pPr>
        <w:pStyle w:val="Prrafodelista"/>
        <w:widowControl w:val="0"/>
        <w:numPr>
          <w:ilvl w:val="0"/>
          <w:numId w:val="15"/>
        </w:numPr>
        <w:spacing w:before="120" w:after="120" w:line="240" w:lineRule="auto"/>
        <w:jc w:val="both"/>
      </w:pPr>
      <w:r>
        <w:t>Mostrar la cantidad de alumnos por edad y sexo.</w:t>
      </w:r>
    </w:p>
    <w:p w:rsidR="008566DD" w:rsidRDefault="008566DD" w:rsidP="008566DD">
      <w:pPr>
        <w:pStyle w:val="Prrafodelista"/>
        <w:widowControl w:val="0"/>
        <w:numPr>
          <w:ilvl w:val="0"/>
          <w:numId w:val="15"/>
        </w:numPr>
        <w:spacing w:before="120" w:after="120" w:line="240" w:lineRule="auto"/>
        <w:jc w:val="both"/>
      </w:pPr>
      <w:r>
        <w:t xml:space="preserve">Mostrar la cantidad de alumnos por edad, emisora, lugar de residencia y sexo. </w:t>
      </w:r>
    </w:p>
    <w:p w:rsidR="008566DD" w:rsidRDefault="008566DD" w:rsidP="008566DD">
      <w:pPr>
        <w:pStyle w:val="Prrafodelista"/>
        <w:widowControl w:val="0"/>
        <w:numPr>
          <w:ilvl w:val="0"/>
          <w:numId w:val="15"/>
        </w:numPr>
        <w:spacing w:before="120" w:after="120" w:line="240" w:lineRule="auto"/>
        <w:jc w:val="both"/>
      </w:pPr>
      <w:r>
        <w:t>Mostrar la cantidad de alumnos por edad, emisora, Tipo de colegio y sexo, incluya como campo de página el lugar de residencia.</w:t>
      </w:r>
    </w:p>
    <w:p w:rsidR="008566DD" w:rsidRDefault="008566DD" w:rsidP="008566DD">
      <w:bookmarkStart w:id="0" w:name="_GoBack"/>
      <w:bookmarkEnd w:id="0"/>
    </w:p>
    <w:sectPr w:rsidR="008566DD" w:rsidSect="0078364E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7FC" w:rsidRDefault="003237FC" w:rsidP="00477577">
      <w:pPr>
        <w:spacing w:after="0" w:line="240" w:lineRule="auto"/>
      </w:pPr>
      <w:r>
        <w:separator/>
      </w:r>
    </w:p>
  </w:endnote>
  <w:endnote w:type="continuationSeparator" w:id="0">
    <w:p w:rsidR="003237FC" w:rsidRDefault="003237FC" w:rsidP="0047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69" w:rsidRDefault="007C41AA">
    <w:pPr>
      <w:pStyle w:val="Piedepgina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2D7FEE" wp14:editId="60917193">
              <wp:simplePos x="0" y="0"/>
              <wp:positionH relativeFrom="column">
                <wp:posOffset>-914400</wp:posOffset>
              </wp:positionH>
              <wp:positionV relativeFrom="paragraph">
                <wp:posOffset>-274955</wp:posOffset>
              </wp:positionV>
              <wp:extent cx="7753350" cy="304800"/>
              <wp:effectExtent l="0" t="0" r="19050" b="19050"/>
              <wp:wrapNone/>
              <wp:docPr id="3" name="3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53350" cy="3048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6CC5094" id="3 Rectángulo" o:spid="_x0000_s1026" style="position:absolute;margin-left:-1in;margin-top:-21.65pt;width:610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" fillcolor="#0070c0" strokecolor="#0070c0" strokeweight="2pt">
              <v:path arrowok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7FC" w:rsidRDefault="003237FC" w:rsidP="00477577">
      <w:pPr>
        <w:spacing w:after="0" w:line="240" w:lineRule="auto"/>
      </w:pPr>
      <w:r>
        <w:separator/>
      </w:r>
    </w:p>
  </w:footnote>
  <w:footnote w:type="continuationSeparator" w:id="0">
    <w:p w:rsidR="003237FC" w:rsidRDefault="003237FC" w:rsidP="0047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577" w:rsidRDefault="00622929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62336" behindDoc="0" locked="0" layoutInCell="1" allowOverlap="1" wp14:anchorId="6B47113F" wp14:editId="206DA117">
          <wp:simplePos x="0" y="0"/>
          <wp:positionH relativeFrom="column">
            <wp:posOffset>85725</wp:posOffset>
          </wp:positionH>
          <wp:positionV relativeFrom="paragraph">
            <wp:posOffset>-259081</wp:posOffset>
          </wp:positionV>
          <wp:extent cx="1752966" cy="276225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23" descr="Descripción: Logo UCC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1137" cy="277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41AA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C9A4EE" wp14:editId="5AC9136E">
              <wp:simplePos x="0" y="0"/>
              <wp:positionH relativeFrom="column">
                <wp:posOffset>4419600</wp:posOffset>
              </wp:positionH>
              <wp:positionV relativeFrom="paragraph">
                <wp:posOffset>133350</wp:posOffset>
              </wp:positionV>
              <wp:extent cx="2419350" cy="400050"/>
              <wp:effectExtent l="0" t="0" r="19050" b="19050"/>
              <wp:wrapNone/>
              <wp:docPr id="2" name="2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19350" cy="40005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44238" w:rsidRDefault="008566DD" w:rsidP="00477577">
                          <w:pPr>
                            <w:rPr>
                              <w:rFonts w:ascii="Impact" w:hAnsi="Impact"/>
                              <w:sz w:val="28"/>
                            </w:rPr>
                          </w:pPr>
                          <w:r>
                            <w:rPr>
                              <w:rFonts w:ascii="Impact" w:hAnsi="Impact"/>
                              <w:sz w:val="28"/>
                            </w:rPr>
                            <w:t>INFORMÁTICA I</w:t>
                          </w:r>
                        </w:p>
                        <w:p w:rsidR="00477577" w:rsidRPr="00477577" w:rsidRDefault="00644238" w:rsidP="00477577">
                          <w:pPr>
                            <w:rPr>
                              <w:rFonts w:ascii="Impact" w:hAnsi="Impact"/>
                            </w:rPr>
                          </w:pPr>
                          <w:r>
                            <w:rPr>
                              <w:rFonts w:ascii="Impact" w:hAnsi="Impact"/>
                              <w:sz w:val="28"/>
                            </w:rPr>
                            <w:t>]</w:t>
                          </w:r>
                          <w:r w:rsidR="00CF60EE">
                            <w:rPr>
                              <w:rFonts w:ascii="Impact" w:hAnsi="Impac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DEB53E0" id="2 Rectángulo" o:spid="_x0000_s1026" style="position:absolute;margin-left:348pt;margin-top:10.5pt;width:190.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" fillcolor="#0070c0" strokecolor="#0070c0" strokeweight="2pt">
              <v:path arrowok="t"/>
              <v:textbox>
                <w:txbxContent>
                  <w:p w:rsidR="00644238" w:rsidRDefault="008566DD" w:rsidP="00477577">
                    <w:pPr>
                      <w:rPr>
                        <w:rFonts w:ascii="Impact" w:hAnsi="Impact"/>
                        <w:sz w:val="28"/>
                      </w:rPr>
                    </w:pPr>
                    <w:r>
                      <w:rPr>
                        <w:rFonts w:ascii="Impact" w:hAnsi="Impact"/>
                        <w:sz w:val="28"/>
                      </w:rPr>
                      <w:t>INFORMÁTICA I</w:t>
                    </w:r>
                  </w:p>
                  <w:p w:rsidR="00477577" w:rsidRPr="00477577" w:rsidRDefault="00644238" w:rsidP="00477577">
                    <w:pPr>
                      <w:rPr>
                        <w:rFonts w:ascii="Impact" w:hAnsi="Impact"/>
                      </w:rPr>
                    </w:pPr>
                    <w:r>
                      <w:rPr>
                        <w:rFonts w:ascii="Impact" w:hAnsi="Impact"/>
                        <w:sz w:val="28"/>
                      </w:rPr>
                      <w:t>]</w:t>
                    </w:r>
                    <w:r w:rsidR="00CF60EE">
                      <w:rPr>
                        <w:rFonts w:ascii="Impact" w:hAnsi="Impact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="007C41AA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FB3C0C" wp14:editId="373B9770">
              <wp:simplePos x="0" y="0"/>
              <wp:positionH relativeFrom="column">
                <wp:posOffset>-914400</wp:posOffset>
              </wp:positionH>
              <wp:positionV relativeFrom="paragraph">
                <wp:posOffset>133350</wp:posOffset>
              </wp:positionV>
              <wp:extent cx="5057775" cy="400050"/>
              <wp:effectExtent l="0" t="0" r="28575" b="19050"/>
              <wp:wrapNone/>
              <wp:docPr id="1" name="1 Rectángul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57775" cy="40005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77577" w:rsidRPr="00FA6D7A" w:rsidRDefault="002F2F39" w:rsidP="00477577">
                          <w:pPr>
                            <w:jc w:val="right"/>
                            <w:rPr>
                              <w:rFonts w:ascii="Impact" w:hAnsi="Impact"/>
                              <w:sz w:val="36"/>
                              <w:szCs w:val="28"/>
                            </w:rPr>
                          </w:pPr>
                          <w:r>
                            <w:rPr>
                              <w:rFonts w:ascii="Impact" w:hAnsi="Impact"/>
                              <w:sz w:val="36"/>
                              <w:szCs w:val="28"/>
                            </w:rPr>
                            <w:t>TAREA ACADÉMICA N° 0</w:t>
                          </w:r>
                          <w:r w:rsidR="00816493">
                            <w:rPr>
                              <w:rFonts w:ascii="Impact" w:hAnsi="Impact"/>
                              <w:sz w:val="36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158ADC5" id="1 Rectángulo" o:spid="_x0000_s1027" style="position:absolute;margin-left:-1in;margin-top:10.5pt;width:398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" fillcolor="#95b3d7 [1940]" strokecolor="#95b3d7 [1940]" strokeweight="2pt">
              <v:path arrowok="t"/>
              <v:textbox>
                <w:txbxContent>
                  <w:p w:rsidR="00477577" w:rsidRPr="00FA6D7A" w:rsidRDefault="002F2F39" w:rsidP="00477577">
                    <w:pPr>
                      <w:jc w:val="right"/>
                      <w:rPr>
                        <w:rFonts w:ascii="Impact" w:hAnsi="Impact"/>
                        <w:sz w:val="36"/>
                        <w:szCs w:val="28"/>
                      </w:rPr>
                    </w:pPr>
                    <w:r>
                      <w:rPr>
                        <w:rFonts w:ascii="Impact" w:hAnsi="Impact"/>
                        <w:sz w:val="36"/>
                        <w:szCs w:val="28"/>
                      </w:rPr>
                      <w:t>TAREA ACADÉMICA N° 0</w:t>
                    </w:r>
                    <w:r w:rsidR="00816493">
                      <w:rPr>
                        <w:rFonts w:ascii="Impact" w:hAnsi="Impact"/>
                        <w:sz w:val="36"/>
                        <w:szCs w:val="28"/>
                      </w:rPr>
                      <w:t>2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B5C"/>
    <w:multiLevelType w:val="hybridMultilevel"/>
    <w:tmpl w:val="523E91B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D0441"/>
    <w:multiLevelType w:val="hybridMultilevel"/>
    <w:tmpl w:val="F0AA56A4"/>
    <w:lvl w:ilvl="0" w:tplc="056A36C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433DA"/>
    <w:multiLevelType w:val="hybridMultilevel"/>
    <w:tmpl w:val="9D984C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54C6E"/>
    <w:multiLevelType w:val="hybridMultilevel"/>
    <w:tmpl w:val="D5D266AE"/>
    <w:lvl w:ilvl="0" w:tplc="33A80F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5732B"/>
    <w:multiLevelType w:val="hybridMultilevel"/>
    <w:tmpl w:val="CAFA69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C22EB9"/>
    <w:multiLevelType w:val="hybridMultilevel"/>
    <w:tmpl w:val="32DA2B04"/>
    <w:lvl w:ilvl="0" w:tplc="33A80F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462D8"/>
    <w:multiLevelType w:val="hybridMultilevel"/>
    <w:tmpl w:val="85BC2232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6004B"/>
    <w:multiLevelType w:val="hybridMultilevel"/>
    <w:tmpl w:val="B934880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1BDB"/>
    <w:multiLevelType w:val="hybridMultilevel"/>
    <w:tmpl w:val="28DCCAB4"/>
    <w:lvl w:ilvl="0" w:tplc="61C05C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C1BF6"/>
    <w:multiLevelType w:val="hybridMultilevel"/>
    <w:tmpl w:val="D0EEDCF2"/>
    <w:lvl w:ilvl="0" w:tplc="33A80F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74411"/>
    <w:multiLevelType w:val="hybridMultilevel"/>
    <w:tmpl w:val="F0AA56A4"/>
    <w:lvl w:ilvl="0" w:tplc="056A36C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465F02"/>
    <w:multiLevelType w:val="hybridMultilevel"/>
    <w:tmpl w:val="F0AA56A4"/>
    <w:lvl w:ilvl="0" w:tplc="056A36C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D50A2F"/>
    <w:multiLevelType w:val="hybridMultilevel"/>
    <w:tmpl w:val="B9D6EEB6"/>
    <w:lvl w:ilvl="0" w:tplc="33A80F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0D532C"/>
    <w:multiLevelType w:val="hybridMultilevel"/>
    <w:tmpl w:val="1C7296E2"/>
    <w:lvl w:ilvl="0" w:tplc="33A80F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E5216D"/>
    <w:multiLevelType w:val="hybridMultilevel"/>
    <w:tmpl w:val="1A0ED9A8"/>
    <w:lvl w:ilvl="0" w:tplc="33A80F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2845A5"/>
    <w:multiLevelType w:val="multilevel"/>
    <w:tmpl w:val="CC9E7C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>
    <w:nsid w:val="64D22752"/>
    <w:multiLevelType w:val="hybridMultilevel"/>
    <w:tmpl w:val="688AD4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C7EC3"/>
    <w:multiLevelType w:val="hybridMultilevel"/>
    <w:tmpl w:val="D354C1E6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268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B92825"/>
    <w:multiLevelType w:val="hybridMultilevel"/>
    <w:tmpl w:val="B28AC3DC"/>
    <w:lvl w:ilvl="0" w:tplc="EA0A1B9A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B52CC7"/>
    <w:multiLevelType w:val="hybridMultilevel"/>
    <w:tmpl w:val="356CEEF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416F41"/>
    <w:multiLevelType w:val="hybridMultilevel"/>
    <w:tmpl w:val="F0AA56A4"/>
    <w:lvl w:ilvl="0" w:tplc="056A36C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0233B7A"/>
    <w:multiLevelType w:val="hybridMultilevel"/>
    <w:tmpl w:val="7F20952A"/>
    <w:lvl w:ilvl="0" w:tplc="95BE1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A7C7C"/>
    <w:multiLevelType w:val="hybridMultilevel"/>
    <w:tmpl w:val="DD66368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8"/>
  </w:num>
  <w:num w:numId="4">
    <w:abstractNumId w:val="21"/>
  </w:num>
  <w:num w:numId="5">
    <w:abstractNumId w:val="6"/>
  </w:num>
  <w:num w:numId="6">
    <w:abstractNumId w:val="15"/>
  </w:num>
  <w:num w:numId="7">
    <w:abstractNumId w:val="17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1"/>
  </w:num>
  <w:num w:numId="13">
    <w:abstractNumId w:val="20"/>
  </w:num>
  <w:num w:numId="14">
    <w:abstractNumId w:val="1"/>
  </w:num>
  <w:num w:numId="15">
    <w:abstractNumId w:val="7"/>
  </w:num>
  <w:num w:numId="16">
    <w:abstractNumId w:val="3"/>
  </w:num>
  <w:num w:numId="17">
    <w:abstractNumId w:val="22"/>
  </w:num>
  <w:num w:numId="18">
    <w:abstractNumId w:val="19"/>
  </w:num>
  <w:num w:numId="19">
    <w:abstractNumId w:val="9"/>
  </w:num>
  <w:num w:numId="20">
    <w:abstractNumId w:val="13"/>
  </w:num>
  <w:num w:numId="21">
    <w:abstractNumId w:val="5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577"/>
    <w:rsid w:val="00027781"/>
    <w:rsid w:val="000352F5"/>
    <w:rsid w:val="00076595"/>
    <w:rsid w:val="000A0591"/>
    <w:rsid w:val="000B0A6E"/>
    <w:rsid w:val="001320F0"/>
    <w:rsid w:val="001A0EC7"/>
    <w:rsid w:val="001D09AF"/>
    <w:rsid w:val="002368AA"/>
    <w:rsid w:val="002F2F39"/>
    <w:rsid w:val="003237FC"/>
    <w:rsid w:val="00354BA4"/>
    <w:rsid w:val="00363E9A"/>
    <w:rsid w:val="003860F0"/>
    <w:rsid w:val="00423C9C"/>
    <w:rsid w:val="00434C43"/>
    <w:rsid w:val="00477577"/>
    <w:rsid w:val="00575479"/>
    <w:rsid w:val="005B4AFF"/>
    <w:rsid w:val="005C10BB"/>
    <w:rsid w:val="00622929"/>
    <w:rsid w:val="00624DD6"/>
    <w:rsid w:val="00644238"/>
    <w:rsid w:val="006546CE"/>
    <w:rsid w:val="006C6A88"/>
    <w:rsid w:val="006D2BDD"/>
    <w:rsid w:val="006F5D6F"/>
    <w:rsid w:val="00736039"/>
    <w:rsid w:val="0078364E"/>
    <w:rsid w:val="007B7DF0"/>
    <w:rsid w:val="007C3E06"/>
    <w:rsid w:val="007C41AA"/>
    <w:rsid w:val="00816493"/>
    <w:rsid w:val="00834569"/>
    <w:rsid w:val="008566DD"/>
    <w:rsid w:val="008A007F"/>
    <w:rsid w:val="009979BA"/>
    <w:rsid w:val="009E359B"/>
    <w:rsid w:val="009F4A3E"/>
    <w:rsid w:val="00B33BAA"/>
    <w:rsid w:val="00B77F59"/>
    <w:rsid w:val="00BE433C"/>
    <w:rsid w:val="00BE71C8"/>
    <w:rsid w:val="00CF60EE"/>
    <w:rsid w:val="00D221AF"/>
    <w:rsid w:val="00D33A21"/>
    <w:rsid w:val="00DD693C"/>
    <w:rsid w:val="00DF56E7"/>
    <w:rsid w:val="00E74810"/>
    <w:rsid w:val="00F07E1C"/>
    <w:rsid w:val="00F45A33"/>
    <w:rsid w:val="00FA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566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566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F07E1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7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7577"/>
  </w:style>
  <w:style w:type="paragraph" w:styleId="Piedepgina">
    <w:name w:val="footer"/>
    <w:basedOn w:val="Normal"/>
    <w:link w:val="PiedepginaCar"/>
    <w:uiPriority w:val="99"/>
    <w:unhideWhenUsed/>
    <w:rsid w:val="00477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7577"/>
  </w:style>
  <w:style w:type="paragraph" w:styleId="Prrafodelista">
    <w:name w:val="List Paragraph"/>
    <w:basedOn w:val="Normal"/>
    <w:uiPriority w:val="34"/>
    <w:qFormat/>
    <w:rsid w:val="008345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4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56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736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rsid w:val="00F07E1C"/>
    <w:rPr>
      <w:rFonts w:ascii="Arial" w:eastAsia="Times New Roman" w:hAnsi="Arial" w:cs="Times New Roman"/>
      <w:b/>
      <w:bCs/>
      <w:sz w:val="26"/>
      <w:szCs w:val="26"/>
      <w:lang w:val="x-none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07E1C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07E1C"/>
    <w:rPr>
      <w:rFonts w:ascii="Calibri" w:eastAsia="Calibri" w:hAnsi="Calibri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8566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5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Fuentedeprrafopredeter"/>
    <w:rsid w:val="008566DD"/>
  </w:style>
  <w:style w:type="character" w:customStyle="1" w:styleId="resaltado">
    <w:name w:val="resaltado"/>
    <w:basedOn w:val="Fuentedeprrafopredeter"/>
    <w:rsid w:val="008566DD"/>
  </w:style>
  <w:style w:type="character" w:customStyle="1" w:styleId="margen1">
    <w:name w:val="margen1"/>
    <w:basedOn w:val="Fuentedeprrafopredeter"/>
    <w:rsid w:val="00856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566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566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F07E1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7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7577"/>
  </w:style>
  <w:style w:type="paragraph" w:styleId="Piedepgina">
    <w:name w:val="footer"/>
    <w:basedOn w:val="Normal"/>
    <w:link w:val="PiedepginaCar"/>
    <w:uiPriority w:val="99"/>
    <w:unhideWhenUsed/>
    <w:rsid w:val="00477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7577"/>
  </w:style>
  <w:style w:type="paragraph" w:styleId="Prrafodelista">
    <w:name w:val="List Paragraph"/>
    <w:basedOn w:val="Normal"/>
    <w:uiPriority w:val="34"/>
    <w:qFormat/>
    <w:rsid w:val="008345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34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56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736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rsid w:val="00F07E1C"/>
    <w:rPr>
      <w:rFonts w:ascii="Arial" w:eastAsia="Times New Roman" w:hAnsi="Arial" w:cs="Times New Roman"/>
      <w:b/>
      <w:bCs/>
      <w:sz w:val="26"/>
      <w:szCs w:val="26"/>
      <w:lang w:val="x-none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07E1C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07E1C"/>
    <w:rPr>
      <w:rFonts w:ascii="Calibri" w:eastAsia="Calibri" w:hAnsi="Calibri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8566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5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pple-converted-space">
    <w:name w:val="apple-converted-space"/>
    <w:basedOn w:val="Fuentedeprrafopredeter"/>
    <w:rsid w:val="008566DD"/>
  </w:style>
  <w:style w:type="character" w:customStyle="1" w:styleId="resaltado">
    <w:name w:val="resaltado"/>
    <w:basedOn w:val="Fuentedeprrafopredeter"/>
    <w:rsid w:val="008566DD"/>
  </w:style>
  <w:style w:type="character" w:customStyle="1" w:styleId="margen1">
    <w:name w:val="margen1"/>
    <w:basedOn w:val="Fuentedeprrafopredeter"/>
    <w:rsid w:val="00856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Oscar Manuel Ponce Pinzas</cp:lastModifiedBy>
  <cp:revision>2</cp:revision>
  <cp:lastPrinted>2014-01-06T17:34:00Z</cp:lastPrinted>
  <dcterms:created xsi:type="dcterms:W3CDTF">2015-07-31T19:31:00Z</dcterms:created>
  <dcterms:modified xsi:type="dcterms:W3CDTF">2015-07-31T19:31:00Z</dcterms:modified>
</cp:coreProperties>
</file>