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0B0" w:rsidRDefault="00D66FBA">
      <w:r>
        <w:rPr>
          <w:noProof/>
          <w:lang w:eastAsia="es-CO"/>
        </w:rPr>
        <w:drawing>
          <wp:inline distT="0" distB="0" distL="0" distR="0" wp14:anchorId="338CB5AD" wp14:editId="19A454FD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FBA" w:rsidRDefault="00D66FBA"/>
    <w:p w:rsidR="00D66FBA" w:rsidRDefault="00D66FBA">
      <w:r>
        <w:rPr>
          <w:noProof/>
          <w:lang w:eastAsia="es-CO"/>
        </w:rPr>
        <w:drawing>
          <wp:inline distT="0" distB="0" distL="0" distR="0" wp14:anchorId="395FF011" wp14:editId="238BCB3A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66F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FBA"/>
    <w:rsid w:val="00D66FBA"/>
    <w:rsid w:val="00EC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C096B78-BD9B-4BCE-B4DC-9F4AEA0F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>Hewlett-Packard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cardona</dc:creator>
  <cp:keywords/>
  <dc:description/>
  <cp:lastModifiedBy>julian cardona</cp:lastModifiedBy>
  <cp:revision>1</cp:revision>
  <dcterms:created xsi:type="dcterms:W3CDTF">2015-10-18T21:26:00Z</dcterms:created>
  <dcterms:modified xsi:type="dcterms:W3CDTF">2015-10-18T21:27:00Z</dcterms:modified>
</cp:coreProperties>
</file>