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4ED" w:rsidRDefault="00610DE4">
      <w:r>
        <w:t>Muy buenas de nuevo…</w:t>
      </w:r>
    </w:p>
    <w:p w:rsidR="00610DE4" w:rsidRDefault="00610DE4">
      <w:r>
        <w:t>Referente a tu último código… no acabo de entender  la función de la variable $link.</w:t>
      </w:r>
    </w:p>
    <w:p w:rsidR="00610DE4" w:rsidRDefault="00610DE4">
      <w:r>
        <w:t>Tengo una duda sobre la tabla expediente y sus campos…</w:t>
      </w:r>
    </w:p>
    <w:p w:rsidR="00610DE4" w:rsidRDefault="00610DE4">
      <w:r>
        <w:t>Observo que me graba el valor ID de la tabla la solicitud y el valor ID de la tabla propietario.</w:t>
      </w:r>
    </w:p>
    <w:p w:rsidR="00610DE4" w:rsidRDefault="00610DE4">
      <w:r>
        <w:t>Me gustaría… poder visualizar todos los campos… de la tabla expediente…</w:t>
      </w:r>
    </w:p>
    <w:p w:rsidR="00610DE4" w:rsidRDefault="00610DE4">
      <w:r>
        <w:t>Y no sé si para ello, debería relacionar la ID de la tabla solicitud y propietario con la ID de la tabla expediente…</w:t>
      </w:r>
    </w:p>
    <w:p w:rsidR="00610DE4" w:rsidRDefault="00610DE4">
      <w:r w:rsidRPr="00610DE4">
        <w:rPr>
          <w:b/>
        </w:rPr>
        <w:t xml:space="preserve">Tabla solicitud…. </w:t>
      </w:r>
      <w:proofErr w:type="spellStart"/>
      <w:r>
        <w:t>Idsolic</w:t>
      </w:r>
      <w:proofErr w:type="spellEnd"/>
      <w:r>
        <w:t xml:space="preserve"> (CLAVE PRIMARIA)</w:t>
      </w:r>
    </w:p>
    <w:p w:rsidR="00610DE4" w:rsidRDefault="00610DE4">
      <w:r>
        <w:rPr>
          <w:noProof/>
          <w:lang w:eastAsia="es-ES"/>
        </w:rPr>
        <w:drawing>
          <wp:inline distT="0" distB="0" distL="0" distR="0">
            <wp:extent cx="5400675" cy="5619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DE4" w:rsidRDefault="00610DE4">
      <w:r w:rsidRPr="00610DE4">
        <w:rPr>
          <w:b/>
        </w:rPr>
        <w:t xml:space="preserve">Tabla </w:t>
      </w:r>
      <w:r>
        <w:rPr>
          <w:b/>
        </w:rPr>
        <w:t>Propietario</w:t>
      </w:r>
      <w:r w:rsidRPr="00610DE4">
        <w:rPr>
          <w:b/>
        </w:rPr>
        <w:t xml:space="preserve">…. </w:t>
      </w:r>
      <w:proofErr w:type="spellStart"/>
      <w:r>
        <w:t>Idprop</w:t>
      </w:r>
      <w:proofErr w:type="spellEnd"/>
      <w:r>
        <w:t xml:space="preserve"> (CLAVE PRIMARIA)</w:t>
      </w:r>
    </w:p>
    <w:p w:rsidR="00610DE4" w:rsidRDefault="00610DE4">
      <w:r>
        <w:rPr>
          <w:noProof/>
          <w:lang w:eastAsia="es-ES"/>
        </w:rPr>
        <w:drawing>
          <wp:inline distT="0" distB="0" distL="0" distR="0">
            <wp:extent cx="5400675" cy="5905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DE4" w:rsidRDefault="00610DE4" w:rsidP="00610DE4">
      <w:r w:rsidRPr="00610DE4">
        <w:rPr>
          <w:b/>
        </w:rPr>
        <w:t xml:space="preserve">Tabla </w:t>
      </w:r>
      <w:proofErr w:type="spellStart"/>
      <w:r>
        <w:rPr>
          <w:b/>
        </w:rPr>
        <w:t>Alta_expediente</w:t>
      </w:r>
      <w:proofErr w:type="spellEnd"/>
      <w:r w:rsidRPr="00610DE4">
        <w:rPr>
          <w:b/>
        </w:rPr>
        <w:t xml:space="preserve">…. </w:t>
      </w:r>
      <w:r>
        <w:t>Id</w:t>
      </w:r>
      <w:r>
        <w:t xml:space="preserve"> es </w:t>
      </w:r>
      <w:r>
        <w:t>CLAVE PRIMARIA</w:t>
      </w:r>
      <w:r>
        <w:t xml:space="preserve">…     </w:t>
      </w:r>
    </w:p>
    <w:p w:rsidR="00610DE4" w:rsidRDefault="00610DE4" w:rsidP="00610DE4">
      <w:r>
        <w:rPr>
          <w:noProof/>
          <w:lang w:eastAsia="es-ES"/>
        </w:rPr>
        <w:drawing>
          <wp:inline distT="0" distB="0" distL="0" distR="0">
            <wp:extent cx="5400675" cy="5905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DE4" w:rsidRDefault="00610DE4">
      <w:r>
        <w:t xml:space="preserve">Mi pregunta </w:t>
      </w:r>
      <w:proofErr w:type="gramStart"/>
      <w:r>
        <w:t>es …</w:t>
      </w:r>
      <w:proofErr w:type="gramEnd"/>
      <w:r>
        <w:t xml:space="preserve"> los </w:t>
      </w:r>
      <w:r w:rsidRPr="006F037F">
        <w:rPr>
          <w:b/>
        </w:rPr>
        <w:t xml:space="preserve">campos </w:t>
      </w:r>
      <w:proofErr w:type="spellStart"/>
      <w:r w:rsidRPr="006F037F">
        <w:rPr>
          <w:b/>
        </w:rPr>
        <w:t>idsolicitud</w:t>
      </w:r>
      <w:proofErr w:type="spellEnd"/>
      <w:r>
        <w:t xml:space="preserve"> </w:t>
      </w:r>
      <w:r w:rsidR="006F037F">
        <w:t>e</w:t>
      </w:r>
      <w:r w:rsidR="006F037F" w:rsidRPr="006F037F">
        <w:rPr>
          <w:b/>
        </w:rPr>
        <w:t xml:space="preserve"> </w:t>
      </w:r>
      <w:proofErr w:type="spellStart"/>
      <w:r w:rsidR="006F037F" w:rsidRPr="006F037F">
        <w:rPr>
          <w:b/>
        </w:rPr>
        <w:t>idpropietario</w:t>
      </w:r>
      <w:proofErr w:type="spellEnd"/>
      <w:r w:rsidR="006F037F">
        <w:t xml:space="preserve"> </w:t>
      </w:r>
      <w:r>
        <w:t xml:space="preserve">de la tabla </w:t>
      </w:r>
      <w:proofErr w:type="spellStart"/>
      <w:r>
        <w:t>Alta_expediente</w:t>
      </w:r>
      <w:proofErr w:type="spellEnd"/>
      <w:r>
        <w:t>… debería ser clave Foránea?</w:t>
      </w:r>
      <w:r w:rsidR="006F037F">
        <w:t xml:space="preserve"> ¿</w:t>
      </w:r>
      <w:proofErr w:type="gramStart"/>
      <w:r w:rsidR="006F037F">
        <w:t>cómo</w:t>
      </w:r>
      <w:proofErr w:type="gramEnd"/>
      <w:r w:rsidR="006F037F">
        <w:t xml:space="preserve"> puedo visualizar, todos los datos que contiene la </w:t>
      </w:r>
      <w:proofErr w:type="spellStart"/>
      <w:r w:rsidR="006F037F">
        <w:t>idsolicitud</w:t>
      </w:r>
      <w:proofErr w:type="spellEnd"/>
      <w:r w:rsidR="006F037F">
        <w:t xml:space="preserve"> y </w:t>
      </w:r>
      <w:proofErr w:type="spellStart"/>
      <w:r w:rsidR="006F037F">
        <w:t>idpropietario</w:t>
      </w:r>
      <w:proofErr w:type="spellEnd"/>
      <w:r w:rsidR="006F037F">
        <w:t>… (</w:t>
      </w:r>
      <w:proofErr w:type="gramStart"/>
      <w:r w:rsidR="006F037F">
        <w:t>entiendo</w:t>
      </w:r>
      <w:proofErr w:type="gramEnd"/>
      <w:r w:rsidR="006F037F">
        <w:t xml:space="preserve"> que debería apuntar o relacionar a las tablas solicitud y propietario… </w:t>
      </w:r>
    </w:p>
    <w:p w:rsidR="006F037F" w:rsidRDefault="006F037F">
      <w:r>
        <w:t>En esta última imagen, muestro los datos de los registros, que se han grabado…</w:t>
      </w:r>
      <w:bookmarkStart w:id="0" w:name="_GoBack"/>
      <w:bookmarkEnd w:id="0"/>
    </w:p>
    <w:p w:rsidR="006F037F" w:rsidRDefault="006F037F">
      <w:r>
        <w:rPr>
          <w:noProof/>
          <w:lang w:eastAsia="es-ES"/>
        </w:rPr>
        <w:drawing>
          <wp:inline distT="0" distB="0" distL="0" distR="0">
            <wp:extent cx="3448050" cy="1809313"/>
            <wp:effectExtent l="0" t="0" r="0" b="63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894" cy="1813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03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E4"/>
    <w:rsid w:val="00610DE4"/>
    <w:rsid w:val="006F037F"/>
    <w:rsid w:val="008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10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10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2017-05-02T09:24:00Z</dcterms:created>
  <dcterms:modified xsi:type="dcterms:W3CDTF">2017-05-02T09:40:00Z</dcterms:modified>
</cp:coreProperties>
</file>