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8C684" w14:textId="77777777" w:rsidR="00C3532C" w:rsidRPr="005A0543" w:rsidRDefault="00C3532C" w:rsidP="00C353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0543">
        <w:rPr>
          <w:rFonts w:ascii="Arial" w:hAnsi="Arial" w:cs="Arial"/>
          <w:sz w:val="24"/>
          <w:szCs w:val="24"/>
        </w:rPr>
        <w:t xml:space="preserve">Por favor me puede explicar </w:t>
      </w:r>
      <w:r>
        <w:rPr>
          <w:rFonts w:ascii="Arial" w:hAnsi="Arial" w:cs="Arial"/>
          <w:sz w:val="24"/>
          <w:szCs w:val="24"/>
        </w:rPr>
        <w:t>có</w:t>
      </w:r>
      <w:r w:rsidRPr="005A0543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o</w:t>
      </w:r>
      <w:r w:rsidRPr="005A0543">
        <w:rPr>
          <w:rFonts w:ascii="Arial" w:hAnsi="Arial" w:cs="Arial"/>
          <w:sz w:val="24"/>
          <w:szCs w:val="24"/>
        </w:rPr>
        <w:t xml:space="preserve"> funciona esta parte del c</w:t>
      </w:r>
      <w:r>
        <w:rPr>
          <w:rFonts w:ascii="Arial" w:hAnsi="Arial" w:cs="Arial"/>
          <w:sz w:val="24"/>
          <w:szCs w:val="24"/>
        </w:rPr>
        <w:t>ó</w:t>
      </w:r>
      <w:r w:rsidRPr="005A0543">
        <w:rPr>
          <w:rFonts w:ascii="Arial" w:hAnsi="Arial" w:cs="Arial"/>
          <w:sz w:val="24"/>
          <w:szCs w:val="24"/>
        </w:rPr>
        <w:t>digo:</w:t>
      </w:r>
    </w:p>
    <w:p w14:paraId="54A48022" w14:textId="77777777" w:rsidR="00C3532C" w:rsidRPr="005A0543" w:rsidRDefault="00C3532C" w:rsidP="00C3532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D46B72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012ADF1E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t xml:space="preserve">Los códigos de los artículos están en las columnas </w:t>
      </w:r>
      <w:proofErr w:type="gramStart"/>
      <w:r w:rsidRPr="003B0E1C">
        <w:rPr>
          <w:rFonts w:ascii="Arial" w:hAnsi="Arial" w:cs="Arial"/>
          <w:color w:val="FF0000"/>
          <w:sz w:val="24"/>
          <w:szCs w:val="24"/>
        </w:rPr>
        <w:t>4 ,</w:t>
      </w:r>
      <w:proofErr w:type="gramEnd"/>
      <w:r w:rsidRPr="003B0E1C">
        <w:rPr>
          <w:rFonts w:ascii="Arial" w:hAnsi="Arial" w:cs="Arial"/>
          <w:color w:val="FF0000"/>
          <w:sz w:val="24"/>
          <w:szCs w:val="24"/>
        </w:rPr>
        <w:t xml:space="preserve"> 7 , 10 , 13 , </w:t>
      </w:r>
      <w:proofErr w:type="spellStart"/>
      <w:r w:rsidRPr="003B0E1C">
        <w:rPr>
          <w:rFonts w:ascii="Arial" w:hAnsi="Arial" w:cs="Arial"/>
          <w:color w:val="FF0000"/>
          <w:sz w:val="24"/>
          <w:szCs w:val="24"/>
        </w:rPr>
        <w:t>etc</w:t>
      </w:r>
      <w:proofErr w:type="spellEnd"/>
    </w:p>
    <w:p w14:paraId="64BE282F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t xml:space="preserve">En pantalla se ve el código en las celdas de la columnas 4, 5 y 6 </w:t>
      </w:r>
      <w:proofErr w:type="gramStart"/>
      <w:r w:rsidRPr="003B0E1C">
        <w:rPr>
          <w:rFonts w:ascii="Arial" w:hAnsi="Arial" w:cs="Arial"/>
          <w:color w:val="FF0000"/>
          <w:sz w:val="24"/>
          <w:szCs w:val="24"/>
        </w:rPr>
        <w:t>( D</w:t>
      </w:r>
      <w:proofErr w:type="gramEnd"/>
      <w:r w:rsidRPr="003B0E1C">
        <w:rPr>
          <w:rFonts w:ascii="Arial" w:hAnsi="Arial" w:cs="Arial"/>
          <w:color w:val="FF0000"/>
          <w:sz w:val="24"/>
          <w:szCs w:val="24"/>
        </w:rPr>
        <w:t>, E y F ) pero si se mira desde código siempre devuelve el valor la primera de la derecha.</w:t>
      </w:r>
    </w:p>
    <w:p w14:paraId="6E188C4F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t>Por esa razón empieza en la columna 4 y salta de tres en tres.</w:t>
      </w:r>
    </w:p>
    <w:p w14:paraId="3ECB93F5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22F7EF27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t xml:space="preserve">En la </w:t>
      </w:r>
      <w:proofErr w:type="spellStart"/>
      <w:r w:rsidRPr="003B0E1C">
        <w:rPr>
          <w:rFonts w:ascii="Arial" w:hAnsi="Arial" w:cs="Arial"/>
          <w:b/>
          <w:bCs/>
          <w:color w:val="FF0000"/>
          <w:sz w:val="24"/>
          <w:szCs w:val="24"/>
        </w:rPr>
        <w:t>tabla_Col</w:t>
      </w:r>
      <w:proofErr w:type="spellEnd"/>
      <w:r w:rsidRPr="003B0E1C">
        <w:rPr>
          <w:rFonts w:ascii="Arial" w:hAnsi="Arial" w:cs="Arial"/>
          <w:color w:val="FF0000"/>
          <w:sz w:val="24"/>
          <w:szCs w:val="24"/>
        </w:rPr>
        <w:t xml:space="preserve"> guarda el código del articulo y con una simple operación aritmética relaciono el elemento de la tabla con la columna o viceversa</w:t>
      </w:r>
    </w:p>
    <w:p w14:paraId="1C9E7A25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06C0A228" w14:textId="77777777" w:rsidR="00C3532C" w:rsidRPr="003B0E1C" w:rsidRDefault="00C3532C" w:rsidP="00C3532C">
      <w:pPr>
        <w:tabs>
          <w:tab w:val="left" w:pos="1701"/>
          <w:tab w:val="left" w:pos="3686"/>
          <w:tab w:val="left" w:pos="5103"/>
          <w:tab w:val="left" w:pos="7088"/>
        </w:tabs>
        <w:spacing w:before="120" w:after="12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3B0E1C">
        <w:rPr>
          <w:rFonts w:ascii="Arial" w:hAnsi="Arial" w:cs="Arial"/>
          <w:b/>
          <w:bCs/>
          <w:color w:val="FF0000"/>
          <w:sz w:val="24"/>
          <w:szCs w:val="24"/>
        </w:rPr>
        <w:t>Columna</w:t>
      </w:r>
      <w:r w:rsidRPr="003B0E1C">
        <w:rPr>
          <w:rFonts w:ascii="Arial" w:hAnsi="Arial" w:cs="Arial"/>
          <w:b/>
          <w:bCs/>
          <w:color w:val="FF0000"/>
          <w:sz w:val="24"/>
          <w:szCs w:val="24"/>
        </w:rPr>
        <w:tab/>
        <w:t xml:space="preserve">Operacion </w:t>
      </w:r>
      <w:r w:rsidRPr="003B0E1C">
        <w:rPr>
          <w:rFonts w:ascii="Arial" w:hAnsi="Arial" w:cs="Arial"/>
          <w:b/>
          <w:bCs/>
          <w:color w:val="FF0000"/>
          <w:sz w:val="24"/>
          <w:szCs w:val="24"/>
        </w:rPr>
        <w:tab/>
        <w:t xml:space="preserve"> Tabla</w:t>
      </w:r>
      <w:r w:rsidRPr="003B0E1C">
        <w:rPr>
          <w:rFonts w:ascii="Arial" w:hAnsi="Arial" w:cs="Arial"/>
          <w:b/>
          <w:bCs/>
          <w:color w:val="FF0000"/>
          <w:sz w:val="24"/>
          <w:szCs w:val="24"/>
        </w:rPr>
        <w:tab/>
        <w:t>Operación</w:t>
      </w:r>
      <w:r w:rsidRPr="003B0E1C">
        <w:rPr>
          <w:rFonts w:ascii="Arial" w:hAnsi="Arial" w:cs="Arial"/>
          <w:b/>
          <w:bCs/>
          <w:color w:val="FF0000"/>
          <w:sz w:val="24"/>
          <w:szCs w:val="24"/>
        </w:rPr>
        <w:tab/>
        <w:t>Columna</w:t>
      </w:r>
    </w:p>
    <w:p w14:paraId="27197B4D" w14:textId="77777777" w:rsidR="00C3532C" w:rsidRPr="003B0E1C" w:rsidRDefault="00C3532C" w:rsidP="00C3532C">
      <w:pPr>
        <w:tabs>
          <w:tab w:val="left" w:pos="426"/>
          <w:tab w:val="left" w:pos="1276"/>
          <w:tab w:val="left" w:pos="1701"/>
          <w:tab w:val="left" w:pos="3402"/>
          <w:tab w:val="left" w:pos="3969"/>
          <w:tab w:val="left" w:pos="4536"/>
          <w:tab w:val="left" w:pos="5103"/>
          <w:tab w:val="left" w:pos="6379"/>
          <w:tab w:val="left" w:pos="7371"/>
        </w:tabs>
        <w:spacing w:before="120" w:after="120" w:line="240" w:lineRule="auto"/>
        <w:rPr>
          <w:rFonts w:ascii="Courier New" w:hAnsi="Courier New" w:cs="Courier New"/>
          <w:b/>
          <w:bCs/>
          <w:color w:val="FF0000"/>
          <w:sz w:val="24"/>
          <w:szCs w:val="24"/>
        </w:rPr>
      </w:pP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 xml:space="preserve"> 4</w:t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sym w:font="Wingdings" w:char="F0E0"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 xml:space="preserve"> </w:t>
      </w:r>
      <w:proofErr w:type="gramStart"/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>( 4</w:t>
      </w:r>
      <w:proofErr w:type="gramEnd"/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>–1)/3</w:t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sym w:font="Wingdings" w:char="F0E0"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>1</w:t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sym w:font="Wingdings" w:char="F0E0"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>(1*3)+1</w:t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sym w:font="Wingdings" w:char="F0E0"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 xml:space="preserve"> 4</w:t>
      </w:r>
    </w:p>
    <w:p w14:paraId="179BF73E" w14:textId="77777777" w:rsidR="00C3532C" w:rsidRPr="003B0E1C" w:rsidRDefault="00C3532C" w:rsidP="00C3532C">
      <w:pPr>
        <w:tabs>
          <w:tab w:val="left" w:pos="426"/>
          <w:tab w:val="left" w:pos="1276"/>
          <w:tab w:val="left" w:pos="1701"/>
          <w:tab w:val="left" w:pos="3402"/>
          <w:tab w:val="left" w:pos="3969"/>
          <w:tab w:val="left" w:pos="4536"/>
          <w:tab w:val="left" w:pos="5103"/>
          <w:tab w:val="left" w:pos="6379"/>
          <w:tab w:val="left" w:pos="7371"/>
        </w:tabs>
        <w:spacing w:before="120" w:after="120" w:line="240" w:lineRule="auto"/>
        <w:rPr>
          <w:rFonts w:ascii="Courier New" w:hAnsi="Courier New" w:cs="Courier New"/>
          <w:b/>
          <w:bCs/>
          <w:color w:val="FF0000"/>
          <w:sz w:val="24"/>
          <w:szCs w:val="24"/>
        </w:rPr>
      </w:pP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 xml:space="preserve"> 7</w:t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sym w:font="Wingdings" w:char="F0E0"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 xml:space="preserve"> </w:t>
      </w:r>
      <w:proofErr w:type="gramStart"/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>( 2</w:t>
      </w:r>
      <w:proofErr w:type="gramEnd"/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>–1)/3</w:t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sym w:font="Wingdings" w:char="F0E0"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>2</w:t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sym w:font="Wingdings" w:char="F0E0"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>(2*3)+1</w:t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sym w:font="Wingdings" w:char="F0E0"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 xml:space="preserve"> 7</w:t>
      </w:r>
    </w:p>
    <w:p w14:paraId="5568B6D3" w14:textId="77777777" w:rsidR="00C3532C" w:rsidRPr="003B0E1C" w:rsidRDefault="00C3532C" w:rsidP="00C3532C">
      <w:pPr>
        <w:tabs>
          <w:tab w:val="left" w:pos="426"/>
          <w:tab w:val="left" w:pos="1276"/>
          <w:tab w:val="left" w:pos="1701"/>
          <w:tab w:val="left" w:pos="3402"/>
          <w:tab w:val="left" w:pos="3969"/>
          <w:tab w:val="left" w:pos="4536"/>
          <w:tab w:val="left" w:pos="5103"/>
          <w:tab w:val="left" w:pos="6379"/>
          <w:tab w:val="left" w:pos="7371"/>
        </w:tabs>
        <w:spacing w:before="120" w:after="120" w:line="240" w:lineRule="auto"/>
        <w:rPr>
          <w:rFonts w:ascii="Courier New" w:hAnsi="Courier New" w:cs="Courier New"/>
          <w:b/>
          <w:bCs/>
          <w:color w:val="FF0000"/>
          <w:sz w:val="24"/>
          <w:szCs w:val="24"/>
        </w:rPr>
      </w:pP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>10</w:t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sym w:font="Wingdings" w:char="F0E0"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 xml:space="preserve"> (10–</w:t>
      </w:r>
      <w:proofErr w:type="gramStart"/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>1)/</w:t>
      </w:r>
      <w:proofErr w:type="gramEnd"/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>3</w:t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sym w:font="Wingdings" w:char="F0E0"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>3</w:t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sym w:font="Wingdings" w:char="F0E0"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>(3*3)+1</w:t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sym w:font="Wingdings" w:char="F0E0"/>
      </w:r>
      <w:r w:rsidRPr="003B0E1C">
        <w:rPr>
          <w:rFonts w:ascii="Courier New" w:hAnsi="Courier New" w:cs="Courier New"/>
          <w:b/>
          <w:bCs/>
          <w:color w:val="FF0000"/>
          <w:sz w:val="24"/>
          <w:szCs w:val="24"/>
        </w:rPr>
        <w:tab/>
        <w:t>10</w:t>
      </w:r>
    </w:p>
    <w:p w14:paraId="2D3AAA6C" w14:textId="77777777" w:rsidR="00C3532C" w:rsidRPr="003B0E1C" w:rsidRDefault="00C3532C" w:rsidP="00C3532C">
      <w:pPr>
        <w:spacing w:after="0" w:line="240" w:lineRule="auto"/>
        <w:rPr>
          <w:rFonts w:ascii="Courier New" w:hAnsi="Courier New" w:cs="Courier New"/>
          <w:color w:val="FF0000"/>
          <w:sz w:val="24"/>
          <w:szCs w:val="24"/>
        </w:rPr>
      </w:pPr>
    </w:p>
    <w:p w14:paraId="3EA8CF0C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6D1BC2B8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3B0E1C">
        <w:rPr>
          <w:rFonts w:ascii="Arial" w:hAnsi="Arial" w:cs="Arial"/>
          <w:b/>
          <w:bCs/>
          <w:color w:val="FF0000"/>
          <w:sz w:val="24"/>
          <w:szCs w:val="24"/>
        </w:rPr>
        <w:t>ReDim</w:t>
      </w:r>
      <w:proofErr w:type="spellEnd"/>
      <w:r w:rsidRPr="003B0E1C">
        <w:rPr>
          <w:rFonts w:ascii="Arial" w:hAnsi="Arial" w:cs="Arial"/>
          <w:color w:val="FF0000"/>
          <w:sz w:val="24"/>
          <w:szCs w:val="24"/>
        </w:rPr>
        <w:t xml:space="preserve"> cambia la dimensión de la tabla y </w:t>
      </w:r>
      <w:r w:rsidRPr="003B0E1C">
        <w:rPr>
          <w:rFonts w:ascii="Arial" w:hAnsi="Arial" w:cs="Arial"/>
          <w:b/>
          <w:bCs/>
          <w:color w:val="FF0000"/>
          <w:sz w:val="24"/>
          <w:szCs w:val="24"/>
        </w:rPr>
        <w:t>Preserve</w:t>
      </w:r>
      <w:r w:rsidRPr="003B0E1C">
        <w:rPr>
          <w:rFonts w:ascii="Arial" w:hAnsi="Arial" w:cs="Arial"/>
          <w:color w:val="FF0000"/>
          <w:sz w:val="24"/>
          <w:szCs w:val="24"/>
        </w:rPr>
        <w:t xml:space="preserve"> conserva los valores anteriores.</w:t>
      </w:r>
    </w:p>
    <w:p w14:paraId="5D09F1FF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6195A5DE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t>Podría dimensionar al inicio la tabla con un número determinado de elementos ¿Pero cuantos?</w:t>
      </w:r>
    </w:p>
    <w:p w14:paraId="45091482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t xml:space="preserve">Si me quedo corto no </w:t>
      </w:r>
      <w:proofErr w:type="spellStart"/>
      <w:r w:rsidRPr="003B0E1C">
        <w:rPr>
          <w:rFonts w:ascii="Arial" w:hAnsi="Arial" w:cs="Arial"/>
          <w:color w:val="FF0000"/>
          <w:sz w:val="24"/>
          <w:szCs w:val="24"/>
        </w:rPr>
        <w:t>podre</w:t>
      </w:r>
      <w:proofErr w:type="spellEnd"/>
      <w:r w:rsidRPr="003B0E1C">
        <w:rPr>
          <w:rFonts w:ascii="Arial" w:hAnsi="Arial" w:cs="Arial"/>
          <w:color w:val="FF0000"/>
          <w:sz w:val="24"/>
          <w:szCs w:val="24"/>
        </w:rPr>
        <w:t xml:space="preserve"> tratarlos todos y si me paso estoy consumiendo demasiados recursos.</w:t>
      </w:r>
    </w:p>
    <w:p w14:paraId="0864976C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1611B5B2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t>Según voy dimensionando la tabla de códigos también dimensiono las tres tablas de totales</w:t>
      </w:r>
    </w:p>
    <w:p w14:paraId="40742EA1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t xml:space="preserve">Cuando lo hice la primera vez no </w:t>
      </w:r>
      <w:proofErr w:type="spellStart"/>
      <w:r w:rsidRPr="003B0E1C">
        <w:rPr>
          <w:rFonts w:ascii="Arial" w:hAnsi="Arial" w:cs="Arial"/>
          <w:color w:val="FF0000"/>
          <w:sz w:val="24"/>
          <w:szCs w:val="24"/>
        </w:rPr>
        <w:t>sabia</w:t>
      </w:r>
      <w:proofErr w:type="spellEnd"/>
      <w:r w:rsidRPr="003B0E1C">
        <w:rPr>
          <w:rFonts w:ascii="Arial" w:hAnsi="Arial" w:cs="Arial"/>
          <w:color w:val="FF0000"/>
          <w:sz w:val="24"/>
          <w:szCs w:val="24"/>
        </w:rPr>
        <w:t xml:space="preserve"> si el total de estas tres columnas era para una sola o para tres, es decir si total de transito era una o tres columnas</w:t>
      </w:r>
    </w:p>
    <w:p w14:paraId="442D9C79" w14:textId="77777777" w:rsidR="00C3532C" w:rsidRPr="00FC3A5D" w:rsidRDefault="00C3532C" w:rsidP="00C3532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D89A76" w14:textId="77777777" w:rsidR="00C3532C" w:rsidRPr="003B0E1C" w:rsidRDefault="00C3532C" w:rsidP="00C3532C">
      <w:pPr>
        <w:spacing w:after="0" w:line="240" w:lineRule="auto"/>
        <w:rPr>
          <w:rFonts w:ascii="Courier New" w:hAnsi="Courier New" w:cs="Courier New"/>
        </w:rPr>
      </w:pPr>
      <w:proofErr w:type="spellStart"/>
      <w:r w:rsidRPr="003B0E1C">
        <w:rPr>
          <w:rFonts w:ascii="Courier New" w:hAnsi="Courier New" w:cs="Courier New"/>
        </w:rPr>
        <w:t>Total_Col</w:t>
      </w:r>
      <w:proofErr w:type="spellEnd"/>
      <w:r w:rsidRPr="003B0E1C">
        <w:rPr>
          <w:rFonts w:ascii="Courier New" w:hAnsi="Courier New" w:cs="Courier New"/>
        </w:rPr>
        <w:t xml:space="preserve"> = 4</w:t>
      </w:r>
    </w:p>
    <w:p w14:paraId="24AA65CE" w14:textId="77777777" w:rsidR="00C3532C" w:rsidRPr="003B0E1C" w:rsidRDefault="00C3532C" w:rsidP="00C3532C">
      <w:pPr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 w:rsidRPr="003B0E1C">
        <w:rPr>
          <w:rFonts w:ascii="Courier New" w:hAnsi="Courier New" w:cs="Courier New"/>
        </w:rPr>
        <w:t>While</w:t>
      </w:r>
      <w:proofErr w:type="spellEnd"/>
      <w:r w:rsidRPr="003B0E1C">
        <w:rPr>
          <w:rFonts w:ascii="Courier New" w:hAnsi="Courier New" w:cs="Courier New"/>
        </w:rPr>
        <w:t xml:space="preserve"> .</w:t>
      </w:r>
      <w:proofErr w:type="spellStart"/>
      <w:r w:rsidRPr="003B0E1C">
        <w:rPr>
          <w:rFonts w:ascii="Courier New" w:hAnsi="Courier New" w:cs="Courier New"/>
        </w:rPr>
        <w:t>Cells</w:t>
      </w:r>
      <w:proofErr w:type="spellEnd"/>
      <w:proofErr w:type="gramEnd"/>
      <w:r w:rsidRPr="003B0E1C">
        <w:rPr>
          <w:rFonts w:ascii="Courier New" w:hAnsi="Courier New" w:cs="Courier New"/>
        </w:rPr>
        <w:t xml:space="preserve">(5, </w:t>
      </w:r>
      <w:proofErr w:type="spellStart"/>
      <w:r w:rsidRPr="003B0E1C">
        <w:rPr>
          <w:rFonts w:ascii="Courier New" w:hAnsi="Courier New" w:cs="Courier New"/>
        </w:rPr>
        <w:t>Total_Col</w:t>
      </w:r>
      <w:proofErr w:type="spellEnd"/>
      <w:r w:rsidRPr="003B0E1C">
        <w:rPr>
          <w:rFonts w:ascii="Courier New" w:hAnsi="Courier New" w:cs="Courier New"/>
        </w:rPr>
        <w:t>).</w:t>
      </w:r>
      <w:proofErr w:type="spellStart"/>
      <w:r w:rsidRPr="003B0E1C">
        <w:rPr>
          <w:rFonts w:ascii="Courier New" w:hAnsi="Courier New" w:cs="Courier New"/>
        </w:rPr>
        <w:t>Value</w:t>
      </w:r>
      <w:proofErr w:type="spellEnd"/>
      <w:r w:rsidRPr="003B0E1C">
        <w:rPr>
          <w:rFonts w:ascii="Courier New" w:hAnsi="Courier New" w:cs="Courier New"/>
        </w:rPr>
        <w:t xml:space="preserve"> &lt;&gt; ""</w:t>
      </w:r>
    </w:p>
    <w:p w14:paraId="38104782" w14:textId="77777777" w:rsidR="00C3532C" w:rsidRPr="003B0E1C" w:rsidRDefault="00C3532C" w:rsidP="00C3532C">
      <w:pPr>
        <w:spacing w:after="0" w:line="240" w:lineRule="auto"/>
        <w:rPr>
          <w:rFonts w:ascii="Courier New" w:hAnsi="Courier New" w:cs="Courier New"/>
        </w:rPr>
      </w:pPr>
      <w:r w:rsidRPr="003B0E1C">
        <w:rPr>
          <w:rFonts w:ascii="Courier New" w:hAnsi="Courier New" w:cs="Courier New"/>
        </w:rPr>
        <w:t xml:space="preserve">    </w:t>
      </w:r>
      <w:proofErr w:type="spellStart"/>
      <w:r w:rsidRPr="003B0E1C">
        <w:rPr>
          <w:rFonts w:ascii="Courier New" w:hAnsi="Courier New" w:cs="Courier New"/>
        </w:rPr>
        <w:t>ReDim</w:t>
      </w:r>
      <w:proofErr w:type="spellEnd"/>
      <w:r w:rsidRPr="003B0E1C">
        <w:rPr>
          <w:rFonts w:ascii="Courier New" w:hAnsi="Courier New" w:cs="Courier New"/>
        </w:rPr>
        <w:t xml:space="preserve"> Preserve </w:t>
      </w:r>
      <w:proofErr w:type="spellStart"/>
      <w:r w:rsidRPr="003B0E1C">
        <w:rPr>
          <w:rFonts w:ascii="Courier New" w:hAnsi="Courier New" w:cs="Courier New"/>
        </w:rPr>
        <w:t>Tabla_</w:t>
      </w:r>
      <w:proofErr w:type="gramStart"/>
      <w:r w:rsidRPr="003B0E1C">
        <w:rPr>
          <w:rFonts w:ascii="Courier New" w:hAnsi="Courier New" w:cs="Courier New"/>
        </w:rPr>
        <w:t>Col</w:t>
      </w:r>
      <w:proofErr w:type="spellEnd"/>
      <w:r w:rsidRPr="003B0E1C">
        <w:rPr>
          <w:rFonts w:ascii="Courier New" w:hAnsi="Courier New" w:cs="Courier New"/>
        </w:rPr>
        <w:t>(</w:t>
      </w:r>
      <w:proofErr w:type="gramEnd"/>
      <w:r w:rsidRPr="003B0E1C">
        <w:rPr>
          <w:rFonts w:ascii="Courier New" w:hAnsi="Courier New" w:cs="Courier New"/>
        </w:rPr>
        <w:t>(</w:t>
      </w:r>
      <w:proofErr w:type="spellStart"/>
      <w:r w:rsidRPr="003B0E1C">
        <w:rPr>
          <w:rFonts w:ascii="Courier New" w:hAnsi="Courier New" w:cs="Courier New"/>
        </w:rPr>
        <w:t>Total_Col</w:t>
      </w:r>
      <w:proofErr w:type="spellEnd"/>
      <w:r w:rsidRPr="003B0E1C">
        <w:rPr>
          <w:rFonts w:ascii="Courier New" w:hAnsi="Courier New" w:cs="Courier New"/>
        </w:rPr>
        <w:t xml:space="preserve"> - 1) / 3)</w:t>
      </w:r>
    </w:p>
    <w:p w14:paraId="63941E7E" w14:textId="77777777" w:rsidR="00C3532C" w:rsidRPr="003B0E1C" w:rsidRDefault="00C3532C" w:rsidP="00C3532C">
      <w:pPr>
        <w:spacing w:after="0" w:line="240" w:lineRule="auto"/>
        <w:rPr>
          <w:rFonts w:ascii="Courier New" w:hAnsi="Courier New" w:cs="Courier New"/>
        </w:rPr>
      </w:pPr>
      <w:r w:rsidRPr="003B0E1C">
        <w:rPr>
          <w:rFonts w:ascii="Courier New" w:hAnsi="Courier New" w:cs="Courier New"/>
        </w:rPr>
        <w:t xml:space="preserve">    </w:t>
      </w:r>
    </w:p>
    <w:p w14:paraId="4462A090" w14:textId="77777777" w:rsidR="00C3532C" w:rsidRPr="003B0E1C" w:rsidRDefault="00C3532C" w:rsidP="00C3532C">
      <w:pPr>
        <w:spacing w:after="0" w:line="240" w:lineRule="auto"/>
        <w:rPr>
          <w:rFonts w:ascii="Courier New" w:hAnsi="Courier New" w:cs="Courier New"/>
        </w:rPr>
      </w:pPr>
      <w:r w:rsidRPr="003B0E1C">
        <w:rPr>
          <w:rFonts w:ascii="Courier New" w:hAnsi="Courier New" w:cs="Courier New"/>
        </w:rPr>
        <w:t xml:space="preserve">    </w:t>
      </w:r>
      <w:proofErr w:type="spellStart"/>
      <w:r w:rsidRPr="003B0E1C">
        <w:rPr>
          <w:rFonts w:ascii="Courier New" w:hAnsi="Courier New" w:cs="Courier New"/>
        </w:rPr>
        <w:t>ReDim</w:t>
      </w:r>
      <w:proofErr w:type="spellEnd"/>
      <w:r w:rsidRPr="003B0E1C">
        <w:rPr>
          <w:rFonts w:ascii="Courier New" w:hAnsi="Courier New" w:cs="Courier New"/>
        </w:rPr>
        <w:t xml:space="preserve"> Preserve </w:t>
      </w:r>
      <w:proofErr w:type="spellStart"/>
      <w:r w:rsidRPr="003B0E1C">
        <w:rPr>
          <w:rFonts w:ascii="Courier New" w:hAnsi="Courier New" w:cs="Courier New"/>
        </w:rPr>
        <w:t>Tabla_</w:t>
      </w:r>
      <w:proofErr w:type="gramStart"/>
      <w:r w:rsidRPr="003B0E1C">
        <w:rPr>
          <w:rFonts w:ascii="Courier New" w:hAnsi="Courier New" w:cs="Courier New"/>
        </w:rPr>
        <w:t>Transit</w:t>
      </w:r>
      <w:proofErr w:type="spellEnd"/>
      <w:r w:rsidRPr="003B0E1C">
        <w:rPr>
          <w:rFonts w:ascii="Courier New" w:hAnsi="Courier New" w:cs="Courier New"/>
        </w:rPr>
        <w:t>(</w:t>
      </w:r>
      <w:proofErr w:type="spellStart"/>
      <w:proofErr w:type="gramEnd"/>
      <w:r w:rsidRPr="003B0E1C">
        <w:rPr>
          <w:rFonts w:ascii="Courier New" w:hAnsi="Courier New" w:cs="Courier New"/>
        </w:rPr>
        <w:t>Total_Col</w:t>
      </w:r>
      <w:proofErr w:type="spellEnd"/>
      <w:r w:rsidRPr="003B0E1C">
        <w:rPr>
          <w:rFonts w:ascii="Courier New" w:hAnsi="Courier New" w:cs="Courier New"/>
        </w:rPr>
        <w:t>)</w:t>
      </w:r>
    </w:p>
    <w:p w14:paraId="16B69785" w14:textId="77777777" w:rsidR="00C3532C" w:rsidRPr="003B0E1C" w:rsidRDefault="00C3532C" w:rsidP="00C3532C">
      <w:pPr>
        <w:spacing w:after="0" w:line="240" w:lineRule="auto"/>
        <w:rPr>
          <w:rFonts w:ascii="Courier New" w:hAnsi="Courier New" w:cs="Courier New"/>
        </w:rPr>
      </w:pPr>
      <w:r w:rsidRPr="003B0E1C">
        <w:rPr>
          <w:rFonts w:ascii="Courier New" w:hAnsi="Courier New" w:cs="Courier New"/>
        </w:rPr>
        <w:t xml:space="preserve">    </w:t>
      </w:r>
      <w:proofErr w:type="spellStart"/>
      <w:r w:rsidRPr="003B0E1C">
        <w:rPr>
          <w:rFonts w:ascii="Courier New" w:hAnsi="Courier New" w:cs="Courier New"/>
        </w:rPr>
        <w:t>ReDim</w:t>
      </w:r>
      <w:proofErr w:type="spellEnd"/>
      <w:r w:rsidRPr="003B0E1C">
        <w:rPr>
          <w:rFonts w:ascii="Courier New" w:hAnsi="Courier New" w:cs="Courier New"/>
        </w:rPr>
        <w:t xml:space="preserve"> Preserve </w:t>
      </w:r>
      <w:proofErr w:type="spellStart"/>
      <w:r w:rsidRPr="003B0E1C">
        <w:rPr>
          <w:rFonts w:ascii="Courier New" w:hAnsi="Courier New" w:cs="Courier New"/>
        </w:rPr>
        <w:t>Tabla_</w:t>
      </w:r>
      <w:proofErr w:type="gramStart"/>
      <w:r w:rsidRPr="003B0E1C">
        <w:rPr>
          <w:rFonts w:ascii="Courier New" w:hAnsi="Courier New" w:cs="Courier New"/>
        </w:rPr>
        <w:t>Reserva</w:t>
      </w:r>
      <w:proofErr w:type="spellEnd"/>
      <w:r w:rsidRPr="003B0E1C">
        <w:rPr>
          <w:rFonts w:ascii="Courier New" w:hAnsi="Courier New" w:cs="Courier New"/>
        </w:rPr>
        <w:t>(</w:t>
      </w:r>
      <w:proofErr w:type="spellStart"/>
      <w:proofErr w:type="gramEnd"/>
      <w:r w:rsidRPr="003B0E1C">
        <w:rPr>
          <w:rFonts w:ascii="Courier New" w:hAnsi="Courier New" w:cs="Courier New"/>
        </w:rPr>
        <w:t>Total_Col</w:t>
      </w:r>
      <w:proofErr w:type="spellEnd"/>
      <w:r w:rsidRPr="003B0E1C">
        <w:rPr>
          <w:rFonts w:ascii="Courier New" w:hAnsi="Courier New" w:cs="Courier New"/>
        </w:rPr>
        <w:t>)</w:t>
      </w:r>
    </w:p>
    <w:p w14:paraId="75DF8FAC" w14:textId="77777777" w:rsidR="00C3532C" w:rsidRPr="003B0E1C" w:rsidRDefault="00C3532C" w:rsidP="00C3532C">
      <w:pPr>
        <w:spacing w:after="0" w:line="240" w:lineRule="auto"/>
        <w:rPr>
          <w:rFonts w:ascii="Courier New" w:hAnsi="Courier New" w:cs="Courier New"/>
        </w:rPr>
      </w:pPr>
      <w:r w:rsidRPr="003B0E1C">
        <w:rPr>
          <w:rFonts w:ascii="Courier New" w:hAnsi="Courier New" w:cs="Courier New"/>
        </w:rPr>
        <w:t xml:space="preserve">    </w:t>
      </w:r>
      <w:proofErr w:type="spellStart"/>
      <w:r w:rsidRPr="003B0E1C">
        <w:rPr>
          <w:rFonts w:ascii="Courier New" w:hAnsi="Courier New" w:cs="Courier New"/>
        </w:rPr>
        <w:t>ReDim</w:t>
      </w:r>
      <w:proofErr w:type="spellEnd"/>
      <w:r w:rsidRPr="003B0E1C">
        <w:rPr>
          <w:rFonts w:ascii="Courier New" w:hAnsi="Courier New" w:cs="Courier New"/>
        </w:rPr>
        <w:t xml:space="preserve"> Preserve </w:t>
      </w:r>
      <w:proofErr w:type="spellStart"/>
      <w:r w:rsidRPr="003B0E1C">
        <w:rPr>
          <w:rFonts w:ascii="Courier New" w:hAnsi="Courier New" w:cs="Courier New"/>
        </w:rPr>
        <w:t>Tabla_</w:t>
      </w:r>
      <w:proofErr w:type="gramStart"/>
      <w:r w:rsidRPr="003B0E1C">
        <w:rPr>
          <w:rFonts w:ascii="Courier New" w:hAnsi="Courier New" w:cs="Courier New"/>
        </w:rPr>
        <w:t>Retenid</w:t>
      </w:r>
      <w:proofErr w:type="spellEnd"/>
      <w:r w:rsidRPr="003B0E1C">
        <w:rPr>
          <w:rFonts w:ascii="Courier New" w:hAnsi="Courier New" w:cs="Courier New"/>
        </w:rPr>
        <w:t>(</w:t>
      </w:r>
      <w:proofErr w:type="spellStart"/>
      <w:proofErr w:type="gramEnd"/>
      <w:r w:rsidRPr="003B0E1C">
        <w:rPr>
          <w:rFonts w:ascii="Courier New" w:hAnsi="Courier New" w:cs="Courier New"/>
        </w:rPr>
        <w:t>Total_Col</w:t>
      </w:r>
      <w:proofErr w:type="spellEnd"/>
      <w:r w:rsidRPr="003B0E1C">
        <w:rPr>
          <w:rFonts w:ascii="Courier New" w:hAnsi="Courier New" w:cs="Courier New"/>
        </w:rPr>
        <w:t>)</w:t>
      </w:r>
    </w:p>
    <w:p w14:paraId="1C97A8D5" w14:textId="77777777" w:rsidR="00C3532C" w:rsidRPr="003B0E1C" w:rsidRDefault="00C3532C" w:rsidP="00C3532C">
      <w:pPr>
        <w:spacing w:after="0" w:line="240" w:lineRule="auto"/>
        <w:rPr>
          <w:rFonts w:ascii="Courier New" w:hAnsi="Courier New" w:cs="Courier New"/>
        </w:rPr>
      </w:pPr>
      <w:r w:rsidRPr="003B0E1C">
        <w:rPr>
          <w:rFonts w:ascii="Courier New" w:hAnsi="Courier New" w:cs="Courier New"/>
        </w:rPr>
        <w:t xml:space="preserve">    </w:t>
      </w:r>
    </w:p>
    <w:p w14:paraId="0134A3DD" w14:textId="77777777" w:rsidR="00C3532C" w:rsidRPr="003B0E1C" w:rsidRDefault="00C3532C" w:rsidP="00C3532C">
      <w:pPr>
        <w:spacing w:after="0" w:line="240" w:lineRule="auto"/>
        <w:rPr>
          <w:rFonts w:ascii="Courier New" w:hAnsi="Courier New" w:cs="Courier New"/>
        </w:rPr>
      </w:pPr>
      <w:r w:rsidRPr="003B0E1C">
        <w:rPr>
          <w:rFonts w:ascii="Courier New" w:hAnsi="Courier New" w:cs="Courier New"/>
        </w:rPr>
        <w:t xml:space="preserve">    </w:t>
      </w:r>
      <w:proofErr w:type="spellStart"/>
      <w:r w:rsidRPr="003B0E1C">
        <w:rPr>
          <w:rFonts w:ascii="Courier New" w:hAnsi="Courier New" w:cs="Courier New"/>
        </w:rPr>
        <w:t>Tabla_</w:t>
      </w:r>
      <w:proofErr w:type="gramStart"/>
      <w:r w:rsidRPr="003B0E1C">
        <w:rPr>
          <w:rFonts w:ascii="Courier New" w:hAnsi="Courier New" w:cs="Courier New"/>
        </w:rPr>
        <w:t>Col</w:t>
      </w:r>
      <w:proofErr w:type="spellEnd"/>
      <w:r w:rsidRPr="003B0E1C">
        <w:rPr>
          <w:rFonts w:ascii="Courier New" w:hAnsi="Courier New" w:cs="Courier New"/>
        </w:rPr>
        <w:t>(</w:t>
      </w:r>
      <w:proofErr w:type="gramEnd"/>
      <w:r w:rsidRPr="003B0E1C">
        <w:rPr>
          <w:rFonts w:ascii="Courier New" w:hAnsi="Courier New" w:cs="Courier New"/>
        </w:rPr>
        <w:t>(</w:t>
      </w:r>
      <w:proofErr w:type="spellStart"/>
      <w:r w:rsidRPr="003B0E1C">
        <w:rPr>
          <w:rFonts w:ascii="Courier New" w:hAnsi="Courier New" w:cs="Courier New"/>
        </w:rPr>
        <w:t>Total_Col</w:t>
      </w:r>
      <w:proofErr w:type="spellEnd"/>
      <w:r w:rsidRPr="003B0E1C">
        <w:rPr>
          <w:rFonts w:ascii="Courier New" w:hAnsi="Courier New" w:cs="Courier New"/>
        </w:rPr>
        <w:t xml:space="preserve"> - 1) / 3) = Val(.</w:t>
      </w:r>
      <w:proofErr w:type="spellStart"/>
      <w:r w:rsidRPr="003B0E1C">
        <w:rPr>
          <w:rFonts w:ascii="Courier New" w:hAnsi="Courier New" w:cs="Courier New"/>
        </w:rPr>
        <w:t>Cells</w:t>
      </w:r>
      <w:proofErr w:type="spellEnd"/>
      <w:r w:rsidRPr="003B0E1C">
        <w:rPr>
          <w:rFonts w:ascii="Courier New" w:hAnsi="Courier New" w:cs="Courier New"/>
        </w:rPr>
        <w:t xml:space="preserve">(4, </w:t>
      </w:r>
      <w:proofErr w:type="spellStart"/>
      <w:r w:rsidRPr="003B0E1C">
        <w:rPr>
          <w:rFonts w:ascii="Courier New" w:hAnsi="Courier New" w:cs="Courier New"/>
        </w:rPr>
        <w:t>Total_Col</w:t>
      </w:r>
      <w:proofErr w:type="spellEnd"/>
      <w:r w:rsidRPr="003B0E1C">
        <w:rPr>
          <w:rFonts w:ascii="Courier New" w:hAnsi="Courier New" w:cs="Courier New"/>
        </w:rPr>
        <w:t>))</w:t>
      </w:r>
    </w:p>
    <w:p w14:paraId="5B7EF667" w14:textId="77777777" w:rsidR="00C3532C" w:rsidRPr="003B0E1C" w:rsidRDefault="00C3532C" w:rsidP="00C3532C">
      <w:pPr>
        <w:spacing w:after="0" w:line="240" w:lineRule="auto"/>
        <w:rPr>
          <w:rFonts w:ascii="Courier New" w:hAnsi="Courier New" w:cs="Courier New"/>
        </w:rPr>
      </w:pPr>
      <w:r w:rsidRPr="003B0E1C">
        <w:rPr>
          <w:rFonts w:ascii="Courier New" w:hAnsi="Courier New" w:cs="Courier New"/>
        </w:rPr>
        <w:t xml:space="preserve">    </w:t>
      </w:r>
      <w:proofErr w:type="spellStart"/>
      <w:r w:rsidRPr="003B0E1C">
        <w:rPr>
          <w:rFonts w:ascii="Courier New" w:hAnsi="Courier New" w:cs="Courier New"/>
        </w:rPr>
        <w:t>Total_Col</w:t>
      </w:r>
      <w:proofErr w:type="spellEnd"/>
      <w:r w:rsidRPr="003B0E1C">
        <w:rPr>
          <w:rFonts w:ascii="Courier New" w:hAnsi="Courier New" w:cs="Courier New"/>
        </w:rPr>
        <w:t xml:space="preserve"> = </w:t>
      </w:r>
      <w:proofErr w:type="spellStart"/>
      <w:r w:rsidRPr="003B0E1C">
        <w:rPr>
          <w:rFonts w:ascii="Courier New" w:hAnsi="Courier New" w:cs="Courier New"/>
        </w:rPr>
        <w:t>Total_Col</w:t>
      </w:r>
      <w:proofErr w:type="spellEnd"/>
      <w:r w:rsidRPr="003B0E1C">
        <w:rPr>
          <w:rFonts w:ascii="Courier New" w:hAnsi="Courier New" w:cs="Courier New"/>
        </w:rPr>
        <w:t xml:space="preserve"> + 3</w:t>
      </w:r>
    </w:p>
    <w:p w14:paraId="30BFB233" w14:textId="77777777" w:rsidR="00C3532C" w:rsidRPr="003B0E1C" w:rsidRDefault="00C3532C" w:rsidP="00C3532C">
      <w:pPr>
        <w:spacing w:after="0" w:line="240" w:lineRule="auto"/>
        <w:rPr>
          <w:rFonts w:ascii="Courier New" w:hAnsi="Courier New" w:cs="Courier New"/>
        </w:rPr>
      </w:pPr>
      <w:proofErr w:type="spellStart"/>
      <w:r w:rsidRPr="003B0E1C">
        <w:rPr>
          <w:rFonts w:ascii="Courier New" w:hAnsi="Courier New" w:cs="Courier New"/>
        </w:rPr>
        <w:t>Wend</w:t>
      </w:r>
      <w:proofErr w:type="spellEnd"/>
    </w:p>
    <w:p w14:paraId="4524193B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14E8C9F2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t xml:space="preserve">LA </w:t>
      </w:r>
      <w:proofErr w:type="spellStart"/>
      <w:r w:rsidRPr="003B0E1C">
        <w:rPr>
          <w:rFonts w:ascii="Arial" w:hAnsi="Arial" w:cs="Arial"/>
          <w:b/>
          <w:bCs/>
          <w:color w:val="FF0000"/>
          <w:sz w:val="24"/>
          <w:szCs w:val="24"/>
        </w:rPr>
        <w:t>Tabla_Dat</w:t>
      </w:r>
      <w:proofErr w:type="spellEnd"/>
      <w:r w:rsidRPr="003B0E1C">
        <w:rPr>
          <w:rFonts w:ascii="Arial" w:hAnsi="Arial" w:cs="Arial"/>
          <w:color w:val="FF0000"/>
          <w:sz w:val="24"/>
          <w:szCs w:val="24"/>
        </w:rPr>
        <w:t xml:space="preserve"> tiene el total de columnas y filas que tiene el área de la hoja en la que se tiene que llenar los datos.</w:t>
      </w:r>
    </w:p>
    <w:p w14:paraId="419816C4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/>
      </w:r>
    </w:p>
    <w:p w14:paraId="02AE2C7B" w14:textId="77777777" w:rsidR="00C3532C" w:rsidRDefault="00C3532C" w:rsidP="00C3532C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6EED24E6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lastRenderedPageBreak/>
        <w:t>Este bucle recorre la hoja Inventario desde la Fila 2 de una en una, hasta que la celda de la columna A este vacía.</w:t>
      </w:r>
    </w:p>
    <w:p w14:paraId="1AAD90EF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0F9DD14E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5A0543">
        <w:rPr>
          <w:rFonts w:ascii="Courier New" w:hAnsi="Courier New" w:cs="Courier New"/>
          <w:sz w:val="16"/>
          <w:szCs w:val="16"/>
        </w:rPr>
        <w:t>With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WS_Inven</w:t>
      </w:r>
      <w:proofErr w:type="spellEnd"/>
    </w:p>
    <w:p w14:paraId="347364D2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Fila = 2</w:t>
      </w:r>
    </w:p>
    <w:p w14:paraId="49EF8AB4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proofErr w:type="gramStart"/>
      <w:r w:rsidRPr="005A0543">
        <w:rPr>
          <w:rFonts w:ascii="Courier New" w:hAnsi="Courier New" w:cs="Courier New"/>
          <w:sz w:val="16"/>
          <w:szCs w:val="16"/>
        </w:rPr>
        <w:t>While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 .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Cells</w:t>
      </w:r>
      <w:proofErr w:type="spellEnd"/>
      <w:proofErr w:type="gramEnd"/>
      <w:r w:rsidRPr="005A0543">
        <w:rPr>
          <w:rFonts w:ascii="Courier New" w:hAnsi="Courier New" w:cs="Courier New"/>
          <w:sz w:val="16"/>
          <w:szCs w:val="16"/>
        </w:rPr>
        <w:t>(Fila, "A") &lt;&gt; ""</w:t>
      </w:r>
    </w:p>
    <w:p w14:paraId="05A900FF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3F97F5CD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t xml:space="preserve">1º Filtro </w:t>
      </w:r>
      <w:proofErr w:type="spellStart"/>
      <w:r w:rsidRPr="003B0E1C">
        <w:rPr>
          <w:rFonts w:ascii="Arial" w:hAnsi="Arial" w:cs="Arial"/>
          <w:color w:val="FF0000"/>
          <w:sz w:val="24"/>
          <w:szCs w:val="24"/>
        </w:rPr>
        <w:t>Almacen</w:t>
      </w:r>
      <w:proofErr w:type="spellEnd"/>
      <w:r w:rsidRPr="003B0E1C">
        <w:rPr>
          <w:rFonts w:ascii="Arial" w:hAnsi="Arial" w:cs="Arial"/>
          <w:color w:val="FF0000"/>
          <w:sz w:val="24"/>
          <w:szCs w:val="24"/>
        </w:rPr>
        <w:t xml:space="preserve"> y Origen.</w:t>
      </w:r>
    </w:p>
    <w:p w14:paraId="43BD9808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5B7E4D96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If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 (</w:t>
      </w:r>
      <w:proofErr w:type="spellStart"/>
      <w:proofErr w:type="gramStart"/>
      <w:r w:rsidRPr="005A0543">
        <w:rPr>
          <w:rFonts w:ascii="Courier New" w:hAnsi="Courier New" w:cs="Courier New"/>
          <w:sz w:val="16"/>
          <w:szCs w:val="16"/>
        </w:rPr>
        <w:t>UCase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</w:t>
      </w:r>
      <w:proofErr w:type="gramEnd"/>
      <w:r w:rsidRPr="005A0543">
        <w:rPr>
          <w:rFonts w:ascii="Courier New" w:hAnsi="Courier New" w:cs="Courier New"/>
          <w:sz w:val="16"/>
          <w:szCs w:val="16"/>
        </w:rPr>
        <w:t>.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(Fila, "A")) = "200VR"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Or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 .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(Fila, "A") = 200) And _</w:t>
      </w:r>
    </w:p>
    <w:p w14:paraId="177355CD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</w:t>
      </w:r>
      <w:proofErr w:type="spellStart"/>
      <w:proofErr w:type="gramStart"/>
      <w:r w:rsidRPr="005A0543">
        <w:rPr>
          <w:rFonts w:ascii="Courier New" w:hAnsi="Courier New" w:cs="Courier New"/>
          <w:sz w:val="16"/>
          <w:szCs w:val="16"/>
        </w:rPr>
        <w:t>UCase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</w:t>
      </w:r>
      <w:proofErr w:type="gramEnd"/>
      <w:r w:rsidRPr="005A0543">
        <w:rPr>
          <w:rFonts w:ascii="Courier New" w:hAnsi="Courier New" w:cs="Courier New"/>
          <w:sz w:val="16"/>
          <w:szCs w:val="16"/>
        </w:rPr>
        <w:t>.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(Fila, "O")) = "UHT"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Then</w:t>
      </w:r>
      <w:proofErr w:type="spellEnd"/>
    </w:p>
    <w:p w14:paraId="3EAF58F0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</w:t>
      </w:r>
    </w:p>
    <w:p w14:paraId="67F3C341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t>Llama a la función Buscar_2, le pasa el código del artículo y la tabla de códigos y devuelve un valor</w:t>
      </w:r>
      <w:r w:rsidRPr="003B0E1C">
        <w:rPr>
          <w:rFonts w:ascii="Arial" w:hAnsi="Arial" w:cs="Arial"/>
          <w:color w:val="FF0000"/>
          <w:sz w:val="24"/>
          <w:szCs w:val="24"/>
        </w:rPr>
        <w:br/>
      </w:r>
    </w:p>
    <w:p w14:paraId="0D968D2D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63B2B4C9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Col = Buscar_2</w:t>
      </w:r>
      <w:proofErr w:type="gramStart"/>
      <w:r w:rsidRPr="005A0543">
        <w:rPr>
          <w:rFonts w:ascii="Courier New" w:hAnsi="Courier New" w:cs="Courier New"/>
          <w:sz w:val="16"/>
          <w:szCs w:val="16"/>
        </w:rPr>
        <w:t>(.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Cells</w:t>
      </w:r>
      <w:proofErr w:type="spellEnd"/>
      <w:proofErr w:type="gramEnd"/>
      <w:r w:rsidRPr="005A0543">
        <w:rPr>
          <w:rFonts w:ascii="Courier New" w:hAnsi="Courier New" w:cs="Courier New"/>
          <w:sz w:val="16"/>
          <w:szCs w:val="16"/>
        </w:rPr>
        <w:t xml:space="preserve">(Fila, "C"),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Tabla_Col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) ' --- Busca el articulo</w:t>
      </w:r>
    </w:p>
    <w:p w14:paraId="59CE811F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623C7700" w14:textId="77777777" w:rsidR="00C3532C" w:rsidRPr="007D6A1A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7D6A1A">
        <w:rPr>
          <w:rFonts w:ascii="Arial" w:hAnsi="Arial" w:cs="Arial"/>
          <w:color w:val="FF0000"/>
          <w:sz w:val="24"/>
          <w:szCs w:val="24"/>
        </w:rPr>
        <w:t>Con una pequeña operación aritmética calcula la columna de la hoja Excel</w:t>
      </w:r>
    </w:p>
    <w:p w14:paraId="44AE14B0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655C8E09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Pos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 = (Col * 3) + 1</w:t>
      </w:r>
    </w:p>
    <w:p w14:paraId="2AC1D0E7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</w:t>
      </w:r>
    </w:p>
    <w:p w14:paraId="6877FB64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t xml:space="preserve">Si este valor es CERO el articulo no </w:t>
      </w:r>
      <w:r>
        <w:rPr>
          <w:rFonts w:ascii="Arial" w:hAnsi="Arial" w:cs="Arial"/>
          <w:color w:val="FF0000"/>
          <w:sz w:val="24"/>
          <w:szCs w:val="24"/>
        </w:rPr>
        <w:t>é</w:t>
      </w:r>
      <w:r w:rsidRPr="003B0E1C">
        <w:rPr>
          <w:rFonts w:ascii="Arial" w:hAnsi="Arial" w:cs="Arial"/>
          <w:color w:val="FF0000"/>
          <w:sz w:val="24"/>
          <w:szCs w:val="24"/>
        </w:rPr>
        <w:t>st</w:t>
      </w:r>
      <w:r>
        <w:rPr>
          <w:rFonts w:ascii="Arial" w:hAnsi="Arial" w:cs="Arial"/>
          <w:color w:val="FF0000"/>
          <w:sz w:val="24"/>
          <w:szCs w:val="24"/>
        </w:rPr>
        <w:t>a</w:t>
      </w:r>
      <w:r w:rsidRPr="003B0E1C">
        <w:rPr>
          <w:rFonts w:ascii="Arial" w:hAnsi="Arial" w:cs="Arial"/>
          <w:color w:val="FF0000"/>
          <w:sz w:val="24"/>
          <w:szCs w:val="24"/>
        </w:rPr>
        <w:t xml:space="preserve"> en la </w:t>
      </w:r>
      <w:r>
        <w:rPr>
          <w:rFonts w:ascii="Arial" w:hAnsi="Arial" w:cs="Arial"/>
          <w:color w:val="FF0000"/>
          <w:sz w:val="24"/>
          <w:szCs w:val="24"/>
        </w:rPr>
        <w:t>hoja</w:t>
      </w:r>
      <w:r w:rsidRPr="003B0E1C">
        <w:rPr>
          <w:rFonts w:ascii="Arial" w:hAnsi="Arial" w:cs="Arial"/>
          <w:color w:val="FF0000"/>
          <w:sz w:val="24"/>
          <w:szCs w:val="24"/>
        </w:rPr>
        <w:t>.</w:t>
      </w:r>
    </w:p>
    <w:p w14:paraId="5DF4247C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7A289E3B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If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 Col &gt; 0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Then</w:t>
      </w:r>
      <w:proofErr w:type="spellEnd"/>
    </w:p>
    <w:p w14:paraId="034B40F0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7906E245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t xml:space="preserve">Llama a la función Buscar_2, le pasa </w:t>
      </w:r>
      <w:r>
        <w:rPr>
          <w:rFonts w:ascii="Arial" w:hAnsi="Arial" w:cs="Arial"/>
          <w:color w:val="FF0000"/>
          <w:sz w:val="24"/>
          <w:szCs w:val="24"/>
        </w:rPr>
        <w:t xml:space="preserve">la Fecha </w:t>
      </w:r>
      <w:r w:rsidRPr="003B0E1C">
        <w:rPr>
          <w:rFonts w:ascii="Arial" w:hAnsi="Arial" w:cs="Arial"/>
          <w:b/>
          <w:bCs/>
          <w:color w:val="FF0000"/>
          <w:sz w:val="24"/>
          <w:szCs w:val="24"/>
        </w:rPr>
        <w:t xml:space="preserve">Expira </w:t>
      </w:r>
      <w:r w:rsidRPr="003B0E1C">
        <w:rPr>
          <w:rFonts w:ascii="Arial" w:hAnsi="Arial" w:cs="Arial"/>
          <w:color w:val="FF0000"/>
          <w:sz w:val="24"/>
          <w:szCs w:val="24"/>
        </w:rPr>
        <w:t xml:space="preserve">y la tabla de </w:t>
      </w:r>
      <w:r>
        <w:rPr>
          <w:rFonts w:ascii="Arial" w:hAnsi="Arial" w:cs="Arial"/>
          <w:color w:val="FF0000"/>
          <w:sz w:val="24"/>
          <w:szCs w:val="24"/>
        </w:rPr>
        <w:t>fechas</w:t>
      </w:r>
      <w:r w:rsidRPr="003B0E1C">
        <w:rPr>
          <w:rFonts w:ascii="Arial" w:hAnsi="Arial" w:cs="Arial"/>
          <w:color w:val="FF0000"/>
          <w:sz w:val="24"/>
          <w:szCs w:val="24"/>
        </w:rPr>
        <w:t xml:space="preserve"> un valor</w:t>
      </w:r>
      <w:r>
        <w:rPr>
          <w:rFonts w:ascii="Arial" w:hAnsi="Arial" w:cs="Arial"/>
          <w:color w:val="FF0000"/>
          <w:sz w:val="24"/>
          <w:szCs w:val="24"/>
        </w:rPr>
        <w:t xml:space="preserve"> que es la fila de la fecha</w:t>
      </w:r>
      <w:r w:rsidRPr="003B0E1C">
        <w:rPr>
          <w:rFonts w:ascii="Arial" w:hAnsi="Arial" w:cs="Arial"/>
          <w:color w:val="FF0000"/>
          <w:sz w:val="24"/>
          <w:szCs w:val="24"/>
        </w:rPr>
        <w:br/>
      </w:r>
    </w:p>
    <w:p w14:paraId="18235BEB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1F8A11AD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    Fil = Buscar_2(</w:t>
      </w:r>
      <w:proofErr w:type="spellStart"/>
      <w:proofErr w:type="gramStart"/>
      <w:r w:rsidRPr="005A0543">
        <w:rPr>
          <w:rFonts w:ascii="Courier New" w:hAnsi="Courier New" w:cs="Courier New"/>
          <w:sz w:val="16"/>
          <w:szCs w:val="16"/>
        </w:rPr>
        <w:t>Format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</w:t>
      </w:r>
      <w:proofErr w:type="gramEnd"/>
      <w:r w:rsidRPr="005A0543">
        <w:rPr>
          <w:rFonts w:ascii="Courier New" w:hAnsi="Courier New" w:cs="Courier New"/>
          <w:sz w:val="16"/>
          <w:szCs w:val="16"/>
        </w:rPr>
        <w:t>.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(Fila, "I"), "yyyy.mm.dd"),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Tabla_Fil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) ' --- Busca la fecha</w:t>
      </w:r>
    </w:p>
    <w:p w14:paraId="0ED4E262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17FD767D" w14:textId="77777777" w:rsidR="00C3532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B0E1C">
        <w:rPr>
          <w:rFonts w:ascii="Arial" w:hAnsi="Arial" w:cs="Arial"/>
          <w:color w:val="FF0000"/>
          <w:sz w:val="24"/>
          <w:szCs w:val="24"/>
        </w:rPr>
        <w:t>Si este valor es CERO l</w:t>
      </w:r>
      <w:r>
        <w:rPr>
          <w:rFonts w:ascii="Arial" w:hAnsi="Arial" w:cs="Arial"/>
          <w:color w:val="FF0000"/>
          <w:sz w:val="24"/>
          <w:szCs w:val="24"/>
        </w:rPr>
        <w:t>a fecha</w:t>
      </w:r>
      <w:r w:rsidRPr="003B0E1C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no ésta </w:t>
      </w:r>
      <w:r w:rsidRPr="003B0E1C">
        <w:rPr>
          <w:rFonts w:ascii="Arial" w:hAnsi="Arial" w:cs="Arial"/>
          <w:color w:val="FF0000"/>
          <w:sz w:val="24"/>
          <w:szCs w:val="24"/>
        </w:rPr>
        <w:t xml:space="preserve">en la </w:t>
      </w:r>
      <w:r>
        <w:rPr>
          <w:rFonts w:ascii="Arial" w:hAnsi="Arial" w:cs="Arial"/>
          <w:color w:val="FF0000"/>
          <w:sz w:val="24"/>
          <w:szCs w:val="24"/>
        </w:rPr>
        <w:t>hoja</w:t>
      </w:r>
    </w:p>
    <w:p w14:paraId="71B74551" w14:textId="77777777" w:rsidR="00C3532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1EEB1F33" w14:textId="77777777" w:rsidR="00C3532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Suma en la tabla el valor de la columna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Invent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del artículo.</w:t>
      </w:r>
    </w:p>
    <w:p w14:paraId="3D18BB39" w14:textId="77777777" w:rsidR="00C3532C" w:rsidRPr="003B0E1C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8D34F6C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If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 Fil &gt; 0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Then</w:t>
      </w:r>
      <w:proofErr w:type="spellEnd"/>
    </w:p>
    <w:p w14:paraId="5D9ADAA5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</w:t>
      </w:r>
      <w:proofErr w:type="spellStart"/>
      <w:r>
        <w:rPr>
          <w:rFonts w:ascii="Courier New" w:hAnsi="Courier New" w:cs="Courier New"/>
          <w:sz w:val="16"/>
          <w:szCs w:val="16"/>
        </w:rPr>
        <w:t>If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proofErr w:type="gramStart"/>
      <w:r w:rsidRPr="005A0543">
        <w:rPr>
          <w:rFonts w:ascii="Courier New" w:hAnsi="Courier New" w:cs="Courier New"/>
          <w:sz w:val="16"/>
          <w:szCs w:val="16"/>
        </w:rPr>
        <w:t>UCase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</w:t>
      </w:r>
      <w:proofErr w:type="gramEnd"/>
      <w:r w:rsidRPr="005A0543">
        <w:rPr>
          <w:rFonts w:ascii="Courier New" w:hAnsi="Courier New" w:cs="Courier New"/>
          <w:sz w:val="16"/>
          <w:szCs w:val="16"/>
        </w:rPr>
        <w:t>.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(Fila, "N"))</w:t>
      </w:r>
      <w:r>
        <w:rPr>
          <w:rFonts w:ascii="Courier New" w:hAnsi="Courier New" w:cs="Courier New"/>
          <w:sz w:val="16"/>
          <w:szCs w:val="16"/>
        </w:rPr>
        <w:t xml:space="preserve"> = </w:t>
      </w:r>
      <w:r w:rsidRPr="005A0543">
        <w:rPr>
          <w:rFonts w:ascii="Courier New" w:hAnsi="Courier New" w:cs="Courier New"/>
          <w:sz w:val="16"/>
          <w:szCs w:val="16"/>
        </w:rPr>
        <w:t>"</w:t>
      </w:r>
      <w:r>
        <w:rPr>
          <w:rFonts w:ascii="Courier New" w:hAnsi="Courier New" w:cs="Courier New"/>
          <w:sz w:val="16"/>
          <w:szCs w:val="16"/>
        </w:rPr>
        <w:t>STOCK LIB</w:t>
      </w:r>
      <w:r w:rsidRPr="005A0543">
        <w:rPr>
          <w:rFonts w:ascii="Courier New" w:hAnsi="Courier New" w:cs="Courier New"/>
          <w:sz w:val="16"/>
          <w:szCs w:val="16"/>
        </w:rPr>
        <w:t>"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Then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</w:p>
    <w:p w14:paraId="18C2C1E3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r w:rsidRPr="005A0543">
        <w:rPr>
          <w:rFonts w:ascii="Courier New" w:hAnsi="Courier New" w:cs="Courier New"/>
          <w:sz w:val="16"/>
          <w:szCs w:val="16"/>
        </w:rPr>
        <w:t xml:space="preserve">                   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Tabla_</w:t>
      </w:r>
      <w:proofErr w:type="gramStart"/>
      <w:r w:rsidRPr="005A0543">
        <w:rPr>
          <w:rFonts w:ascii="Courier New" w:hAnsi="Courier New" w:cs="Courier New"/>
          <w:sz w:val="16"/>
          <w:szCs w:val="16"/>
        </w:rPr>
        <w:t>DAT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</w:t>
      </w:r>
      <w:proofErr w:type="gramEnd"/>
      <w:r w:rsidRPr="005A0543">
        <w:rPr>
          <w:rFonts w:ascii="Courier New" w:hAnsi="Courier New" w:cs="Courier New"/>
          <w:sz w:val="16"/>
          <w:szCs w:val="16"/>
        </w:rPr>
        <w:t xml:space="preserve">Fil,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Pos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 + 0) =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Tabla_DAT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(Fil,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Pos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 + 0) + .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(Fila, "G")</w:t>
      </w:r>
    </w:p>
    <w:p w14:paraId="0294E20F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     </w:t>
      </w:r>
      <w:proofErr w:type="spellStart"/>
      <w:r>
        <w:rPr>
          <w:rFonts w:ascii="Courier New" w:hAnsi="Courier New" w:cs="Courier New"/>
          <w:sz w:val="16"/>
          <w:szCs w:val="16"/>
        </w:rPr>
        <w:t>End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If</w:t>
      </w:r>
      <w:proofErr w:type="spellEnd"/>
    </w:p>
    <w:p w14:paraId="24B0FC98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End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If</w:t>
      </w:r>
      <w:proofErr w:type="spellEnd"/>
    </w:p>
    <w:p w14:paraId="34D70DF7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    </w:t>
      </w:r>
    </w:p>
    <w:p w14:paraId="393F96CC" w14:textId="77777777" w:rsidR="00C3532C" w:rsidRPr="0093499A" w:rsidRDefault="00C3532C" w:rsidP="00C3532C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3499A">
        <w:rPr>
          <w:rFonts w:ascii="Arial" w:hAnsi="Arial" w:cs="Arial"/>
          <w:color w:val="FF0000"/>
          <w:sz w:val="24"/>
          <w:szCs w:val="24"/>
        </w:rPr>
        <w:t xml:space="preserve">Estos valores no dependen de ninguna fecha. El </w:t>
      </w:r>
      <w:r w:rsidRPr="0093499A">
        <w:rPr>
          <w:rFonts w:ascii="Arial" w:hAnsi="Arial" w:cs="Arial"/>
          <w:b/>
          <w:bCs/>
          <w:color w:val="FF0000"/>
          <w:sz w:val="24"/>
          <w:szCs w:val="24"/>
        </w:rPr>
        <w:t>CASE</w:t>
      </w:r>
      <w:r w:rsidRPr="0093499A">
        <w:rPr>
          <w:rFonts w:ascii="Arial" w:hAnsi="Arial" w:cs="Arial"/>
          <w:color w:val="FF0000"/>
          <w:sz w:val="24"/>
          <w:szCs w:val="24"/>
        </w:rPr>
        <w:t xml:space="preserve"> asigna a la tabla que corresponde según el valor de la columna N </w:t>
      </w:r>
    </w:p>
    <w:p w14:paraId="5788D052" w14:textId="77777777" w:rsidR="00C3532C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36ACCD2E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Select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 Case </w:t>
      </w:r>
      <w:proofErr w:type="spellStart"/>
      <w:proofErr w:type="gramStart"/>
      <w:r w:rsidRPr="005A0543">
        <w:rPr>
          <w:rFonts w:ascii="Courier New" w:hAnsi="Courier New" w:cs="Courier New"/>
          <w:sz w:val="16"/>
          <w:szCs w:val="16"/>
        </w:rPr>
        <w:t>UCase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</w:t>
      </w:r>
      <w:proofErr w:type="gramEnd"/>
      <w:r w:rsidRPr="005A0543">
        <w:rPr>
          <w:rFonts w:ascii="Courier New" w:hAnsi="Courier New" w:cs="Courier New"/>
          <w:sz w:val="16"/>
          <w:szCs w:val="16"/>
        </w:rPr>
        <w:t>.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(Fila, "N"))</w:t>
      </w:r>
    </w:p>
    <w:p w14:paraId="1E482D10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        Case "TRANSITO":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Tabla_</w:t>
      </w:r>
      <w:proofErr w:type="gramStart"/>
      <w:r w:rsidRPr="005A0543">
        <w:rPr>
          <w:rFonts w:ascii="Courier New" w:hAnsi="Courier New" w:cs="Courier New"/>
          <w:sz w:val="16"/>
          <w:szCs w:val="16"/>
        </w:rPr>
        <w:t>Transit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</w:t>
      </w:r>
      <w:proofErr w:type="spellStart"/>
      <w:proofErr w:type="gramEnd"/>
      <w:r w:rsidRPr="005A0543">
        <w:rPr>
          <w:rFonts w:ascii="Courier New" w:hAnsi="Courier New" w:cs="Courier New"/>
          <w:sz w:val="16"/>
          <w:szCs w:val="16"/>
        </w:rPr>
        <w:t>Pos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) =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Tabla_Transit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Pos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) + .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(Fila, "G")</w:t>
      </w:r>
    </w:p>
    <w:p w14:paraId="51F58000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        Case "RESERVA":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Tabla_</w:t>
      </w:r>
      <w:proofErr w:type="gramStart"/>
      <w:r w:rsidRPr="005A0543">
        <w:rPr>
          <w:rFonts w:ascii="Courier New" w:hAnsi="Courier New" w:cs="Courier New"/>
          <w:sz w:val="16"/>
          <w:szCs w:val="16"/>
        </w:rPr>
        <w:t>Reserva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</w:t>
      </w:r>
      <w:proofErr w:type="spellStart"/>
      <w:proofErr w:type="gramEnd"/>
      <w:r w:rsidRPr="005A0543">
        <w:rPr>
          <w:rFonts w:ascii="Courier New" w:hAnsi="Courier New" w:cs="Courier New"/>
          <w:sz w:val="16"/>
          <w:szCs w:val="16"/>
        </w:rPr>
        <w:t>Pos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) =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Tabla_Reserva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Pos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) + .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(Fila, "G")</w:t>
      </w:r>
    </w:p>
    <w:p w14:paraId="523C5AE3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        Case "RETENIDO":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Tabla_</w:t>
      </w:r>
      <w:proofErr w:type="gramStart"/>
      <w:r w:rsidRPr="005A0543">
        <w:rPr>
          <w:rFonts w:ascii="Courier New" w:hAnsi="Courier New" w:cs="Courier New"/>
          <w:sz w:val="16"/>
          <w:szCs w:val="16"/>
        </w:rPr>
        <w:t>Retenid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</w:t>
      </w:r>
      <w:proofErr w:type="spellStart"/>
      <w:proofErr w:type="gramEnd"/>
      <w:r w:rsidRPr="005A0543">
        <w:rPr>
          <w:rFonts w:ascii="Courier New" w:hAnsi="Courier New" w:cs="Courier New"/>
          <w:sz w:val="16"/>
          <w:szCs w:val="16"/>
        </w:rPr>
        <w:t>Pos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) =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Tabla_Retenid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Pos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) + .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Cells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>(Fila, "G")</w:t>
      </w:r>
    </w:p>
    <w:p w14:paraId="70779CF7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End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Select</w:t>
      </w:r>
      <w:proofErr w:type="spellEnd"/>
    </w:p>
    <w:p w14:paraId="37CD9C27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   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End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If</w:t>
      </w:r>
      <w:proofErr w:type="spellEnd"/>
    </w:p>
    <w:p w14:paraId="65EC57B6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End</w:t>
      </w:r>
      <w:proofErr w:type="spellEnd"/>
      <w:r w:rsidRPr="005A054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If</w:t>
      </w:r>
      <w:proofErr w:type="spellEnd"/>
    </w:p>
    <w:p w14:paraId="36EDCF43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    Fila = Fila + 1</w:t>
      </w:r>
    </w:p>
    <w:p w14:paraId="5C3517A1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A0543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5A0543">
        <w:rPr>
          <w:rFonts w:ascii="Courier New" w:hAnsi="Courier New" w:cs="Courier New"/>
          <w:sz w:val="16"/>
          <w:szCs w:val="16"/>
        </w:rPr>
        <w:t>Wend</w:t>
      </w:r>
      <w:proofErr w:type="spellEnd"/>
    </w:p>
    <w:p w14:paraId="7BD8509A" w14:textId="77777777" w:rsidR="00C3532C" w:rsidRPr="005A0543" w:rsidRDefault="00C3532C" w:rsidP="00C3532C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proofErr w:type="spellStart"/>
      <w:r w:rsidRPr="005A0543">
        <w:rPr>
          <w:rFonts w:ascii="Courier New" w:hAnsi="Courier New" w:cs="Courier New"/>
          <w:sz w:val="14"/>
          <w:szCs w:val="14"/>
        </w:rPr>
        <w:t>End</w:t>
      </w:r>
      <w:proofErr w:type="spellEnd"/>
      <w:r w:rsidRPr="005A0543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5A0543">
        <w:rPr>
          <w:rFonts w:ascii="Courier New" w:hAnsi="Courier New" w:cs="Courier New"/>
          <w:sz w:val="14"/>
          <w:szCs w:val="14"/>
        </w:rPr>
        <w:t>With</w:t>
      </w:r>
      <w:proofErr w:type="spellEnd"/>
    </w:p>
    <w:p w14:paraId="698F799C" w14:textId="77777777" w:rsidR="00C64C75" w:rsidRDefault="00C64C75"/>
    <w:sectPr w:rsidR="00C64C75" w:rsidSect="005A05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A48026" w14:textId="77777777" w:rsidR="00C3532C" w:rsidRDefault="00C3532C" w:rsidP="00C3532C">
      <w:pPr>
        <w:spacing w:after="0" w:line="240" w:lineRule="auto"/>
      </w:pPr>
      <w:r>
        <w:separator/>
      </w:r>
    </w:p>
  </w:endnote>
  <w:endnote w:type="continuationSeparator" w:id="0">
    <w:p w14:paraId="79D69F2F" w14:textId="77777777" w:rsidR="00C3532C" w:rsidRDefault="00C3532C" w:rsidP="00C35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11714" w14:textId="77777777" w:rsidR="00C3532C" w:rsidRDefault="00C3532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AAEB0" w14:textId="77777777" w:rsidR="00C3532C" w:rsidRDefault="00C3532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7A0C7" w14:textId="77777777" w:rsidR="00C3532C" w:rsidRDefault="00C3532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02FA7" w14:textId="77777777" w:rsidR="00C3532C" w:rsidRDefault="00C3532C" w:rsidP="00C3532C">
      <w:pPr>
        <w:spacing w:after="0" w:line="240" w:lineRule="auto"/>
      </w:pPr>
      <w:r>
        <w:separator/>
      </w:r>
    </w:p>
  </w:footnote>
  <w:footnote w:type="continuationSeparator" w:id="0">
    <w:p w14:paraId="5D399A1D" w14:textId="77777777" w:rsidR="00C3532C" w:rsidRDefault="00C3532C" w:rsidP="00C35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B603C" w14:textId="77777777" w:rsidR="00C3532C" w:rsidRDefault="00C3532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B0470" w14:textId="762ED862" w:rsidR="00C3532C" w:rsidRDefault="00C3532C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E303117" wp14:editId="11C4AA2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95a64f4cb3e98d08c251bc74" descr="{&quot;HashCode&quot;:-109802861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DE3BBBA" w14:textId="7193F75C" w:rsidR="00C3532C" w:rsidRPr="00C3532C" w:rsidRDefault="00C3532C" w:rsidP="00C3532C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C3532C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Classified as Internal / Clasificado como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303117" id="_x0000_t202" coordsize="21600,21600" o:spt="202" path="m,l,21600r21600,l21600,xe">
              <v:stroke joinstyle="miter"/>
              <v:path gradientshapeok="t" o:connecttype="rect"/>
            </v:shapetype>
            <v:shape id="MSIPCM95a64f4cb3e98d08c251bc74" o:spid="_x0000_s1026" type="#_x0000_t202" alt="{&quot;HashCode&quot;:-109802861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H6swIAAEgFAAAOAAAAZHJzL2Uyb0RvYy54bWysVN9vmzAQfp+0/8Hyw57WAinQhJVUWaqu&#10;ldI2Ujr12TEmIIHt2k4hm/a/72xMunV7mvYC57vz/fjuO19c9m2DXpjSteA5jk5DjBinoqj5Lsdf&#10;H69PphhpQ3hBGsFZjg9M48v5+3cXnczYRFSiKZhCEITrrJM5royRWRBoWrGW6FMhGQdjKVRLDBzV&#10;LigU6SB62wSTMEyDTqhCKkGZ1qC9Gox47uKXJaPmoSw1M6jJMdRm3Fe579Z+g/kFyXaKyKqmvgzy&#10;D1W0pOaQ9BjqihiC9qr+I1RbUyW0KM0pFW0gyrKmzPUA3UThm242FZHM9QLgaHmESf+/sPT+Za1Q&#10;XcDsMOKkhRHdbW7Xy7tZQtK4jOn2jM2mRTilkyTa0vMYo4JpCgh+//C8F+bTDdHVUhRsOGUnUTib&#10;hpNpGoUfvQOrd5Xx5mkMFPGGp7owldcns+SoXzeEspbx8c4YhgBTBtkHuOUF632A4bdWdUvU4Tev&#10;DXAAyOn9In/3UUivCY+JV6wcc4Lyh+VGJ3UGEG0kgGT6z6K3OHm9BqUdeV+q1v5hmAjswLLDkVms&#10;N4iC8jxJw7MITBRskzQ9Dx31gtfbUmnzhYkWWSHHCqp2hCIvK20gI7iOLjYZF9d10zj2Nhx1OU7P&#10;ktBdOFrgRsPhou1hqNVKpt/2voGtKA7QlxLDVmhJr2tIviLarImCNYB6YbXNA3zKRkAS4SWMKqG+&#10;/U1v/YGdYMWog7XKsX7eE8Uwam458HaSxCH0jow7gaCcMIviGA7bUcv37VLAygIpoSwnWl/TjGKp&#10;RPsEq7+w6cBEOIWkOTajuDRwAgM8HZQtFk6GlZPErPhGUhva4mgxfeyfiJIeeAMjuxfj5pHsDf6D&#10;7zCBxd6IsnbDscgOcHrAYV3dzPzTYt+DX8/O6/UBnP8EAAD//wMAUEsDBBQABgAIAAAAIQAvOrlG&#10;3AAAAAcBAAAPAAAAZHJzL2Rvd25yZXYueG1sTI/BTsMwEETvSPyDtUjcqN0iFZpmU6EgDkgcoOUD&#10;nHhJAvE6it00/Xu2JzitRjOaeZvvZt+ricbYBUZYLgwo4jq4jhuEz8PL3SOomCw72wcmhDNF2BXX&#10;V7nNXDjxB0371Cgp4ZhZhDalIdM61i15GxdhIBbvK4zeJpFjo91oT1Lue70yZq297VgWWjtQ2VL9&#10;sz96hLJ8d4dzat74+bubK1e9TrUfEG9v5qctqERz+gvDBV/QoRCmKhzZRdUjyCMJ4d7IvbjLjVmD&#10;qhAeVgZ0kev//MUvAAAA//8DAFBLAQItABQABgAIAAAAIQC2gziS/gAAAOEBAAATAAAAAAAAAAAA&#10;AAAAAAAAAABbQ29udGVudF9UeXBlc10ueG1sUEsBAi0AFAAGAAgAAAAhADj9If/WAAAAlAEAAAsA&#10;AAAAAAAAAAAAAAAALwEAAF9yZWxzLy5yZWxzUEsBAi0AFAAGAAgAAAAhAM0LgfqzAgAASAUAAA4A&#10;AAAAAAAAAAAAAAAALgIAAGRycy9lMm9Eb2MueG1sUEsBAi0AFAAGAAgAAAAhAC86uUbcAAAABwEA&#10;AA8AAAAAAAAAAAAAAAAADQUAAGRycy9kb3ducmV2LnhtbFBLBQYAAAAABAAEAPMAAAAWBgAAAAA=&#10;" o:allowincell="f" filled="f" stroked="f" strokeweight=".5pt">
              <v:fill o:detectmouseclick="t"/>
              <v:textbox inset="20pt,0,,0">
                <w:txbxContent>
                  <w:p w14:paraId="5DE3BBBA" w14:textId="7193F75C" w:rsidR="00C3532C" w:rsidRPr="00C3532C" w:rsidRDefault="00C3532C" w:rsidP="00C3532C">
                    <w:pPr>
                      <w:spacing w:after="0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C3532C">
                      <w:rPr>
                        <w:rFonts w:ascii="Calibri" w:hAnsi="Calibri"/>
                        <w:color w:val="000000"/>
                        <w:sz w:val="20"/>
                      </w:rPr>
                      <w:t>Classified as Internal / Clasificado como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18B30" w14:textId="77777777" w:rsidR="00C3532C" w:rsidRDefault="00C3532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32C"/>
    <w:rsid w:val="00C3532C"/>
    <w:rsid w:val="00C6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D346A"/>
  <w15:chartTrackingRefBased/>
  <w15:docId w15:val="{33DC1AC5-B9AF-4D6D-BD5D-BB57250C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3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35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32C"/>
  </w:style>
  <w:style w:type="paragraph" w:styleId="Piedepgina">
    <w:name w:val="footer"/>
    <w:basedOn w:val="Normal"/>
    <w:link w:val="PiedepginaCar"/>
    <w:uiPriority w:val="99"/>
    <w:unhideWhenUsed/>
    <w:rsid w:val="00C35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2998</Characters>
  <Application>Microsoft Office Word</Application>
  <DocSecurity>0</DocSecurity>
  <Lines>24</Lines>
  <Paragraphs>7</Paragraphs>
  <ScaleCrop>false</ScaleCrop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Masana</dc:creator>
  <cp:keywords/>
  <dc:description/>
  <cp:lastModifiedBy>Antoni Masana</cp:lastModifiedBy>
  <cp:revision>1</cp:revision>
  <dcterms:created xsi:type="dcterms:W3CDTF">2021-04-22T15:54:00Z</dcterms:created>
  <dcterms:modified xsi:type="dcterms:W3CDTF">2021-04-22T15:55:00Z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119c9c6-c312-493f-bc91-1871f81047af_Enabled">
    <vt:lpwstr>True</vt:lpwstr>
  </property>
  <property fmtid="{D5CDD505-2E9C-101B-9397-08002B2CF9AE}" pid="3" name="MSIP_Label_a119c9c6-c312-493f-bc91-1871f81047af_SiteId">
    <vt:lpwstr>faac5f16-6c6a-4379-bf59-205b22f007ec</vt:lpwstr>
  </property>
  <property fmtid="{D5CDD505-2E9C-101B-9397-08002B2CF9AE}" pid="4" name="MSIP_Label_a119c9c6-c312-493f-bc91-1871f81047af_Owner">
    <vt:lpwstr>amasana@grupobme.es</vt:lpwstr>
  </property>
  <property fmtid="{D5CDD505-2E9C-101B-9397-08002B2CF9AE}" pid="5" name="MSIP_Label_a119c9c6-c312-493f-bc91-1871f81047af_SetDate">
    <vt:lpwstr>2021-04-22T15:55:00.9218561Z</vt:lpwstr>
  </property>
  <property fmtid="{D5CDD505-2E9C-101B-9397-08002B2CF9AE}" pid="6" name="MSIP_Label_a119c9c6-c312-493f-bc91-1871f81047af_Name">
    <vt:lpwstr>Internal</vt:lpwstr>
  </property>
  <property fmtid="{D5CDD505-2E9C-101B-9397-08002B2CF9AE}" pid="7" name="MSIP_Label_a119c9c6-c312-493f-bc91-1871f81047af_Application">
    <vt:lpwstr>Microsoft Azure Information Protection</vt:lpwstr>
  </property>
  <property fmtid="{D5CDD505-2E9C-101B-9397-08002B2CF9AE}" pid="8" name="MSIP_Label_a119c9c6-c312-493f-bc91-1871f81047af_ActionId">
    <vt:lpwstr>50439875-13bb-4a60-b70d-82f592d341c3</vt:lpwstr>
  </property>
  <property fmtid="{D5CDD505-2E9C-101B-9397-08002B2CF9AE}" pid="9" name="MSIP_Label_a119c9c6-c312-493f-bc91-1871f81047af_Extended_MSFT_Method">
    <vt:lpwstr>Automatic</vt:lpwstr>
  </property>
  <property fmtid="{D5CDD505-2E9C-101B-9397-08002B2CF9AE}" pid="10" name="Sensitivity">
    <vt:lpwstr>Internal</vt:lpwstr>
  </property>
</Properties>
</file>