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734" w:rsidRPr="00881734" w:rsidRDefault="00881734" w:rsidP="00881734">
      <w:pPr>
        <w:shd w:val="clear" w:color="auto" w:fill="FFFFFF"/>
        <w:spacing w:before="706" w:after="286" w:line="600" w:lineRule="atLeast"/>
        <w:jc w:val="both"/>
        <w:outlineLvl w:val="1"/>
        <w:rPr>
          <w:rFonts w:ascii="Segoe UI" w:eastAsia="Times New Roman" w:hAnsi="Segoe UI" w:cs="Segoe UI"/>
          <w:b/>
          <w:bCs/>
          <w:color w:val="111111"/>
          <w:sz w:val="48"/>
          <w:szCs w:val="48"/>
          <w:lang w:eastAsia="es-ES"/>
        </w:rPr>
      </w:pPr>
      <w:r w:rsidRPr="00881734">
        <w:rPr>
          <w:rFonts w:ascii="Segoe UI" w:eastAsia="Times New Roman" w:hAnsi="Segoe UI" w:cs="Segoe UI"/>
          <w:b/>
          <w:bCs/>
          <w:color w:val="111111"/>
          <w:sz w:val="48"/>
          <w:szCs w:val="48"/>
          <w:lang w:eastAsia="es-ES"/>
        </w:rPr>
        <w:t>Teclas de función</w:t>
      </w:r>
      <w:bookmarkStart w:id="0" w:name="_GoBack"/>
      <w:bookmarkEnd w:id="0"/>
    </w:p>
    <w:p w:rsidR="00881734" w:rsidRPr="00881734" w:rsidRDefault="00881734" w:rsidP="00881734">
      <w:pPr>
        <w:shd w:val="clear" w:color="auto" w:fill="FFFFFF"/>
        <w:spacing w:after="286" w:line="240" w:lineRule="auto"/>
        <w:jc w:val="both"/>
        <w:rPr>
          <w:rFonts w:ascii="Georgia" w:eastAsia="Times New Roman" w:hAnsi="Georgia" w:cs="Arial"/>
          <w:color w:val="333333"/>
          <w:sz w:val="32"/>
          <w:szCs w:val="32"/>
          <w:lang w:eastAsia="es-ES"/>
        </w:rPr>
      </w:pPr>
      <w:r w:rsidRPr="00881734">
        <w:rPr>
          <w:rFonts w:ascii="Georgia" w:eastAsia="Times New Roman" w:hAnsi="Georgia" w:cs="Arial"/>
          <w:color w:val="333333"/>
          <w:sz w:val="32"/>
          <w:szCs w:val="32"/>
          <w:lang w:eastAsia="es-ES"/>
        </w:rPr>
        <w:t>Empezamos con las teclas de función, que son </w:t>
      </w:r>
      <w:r w:rsidRPr="00881734">
        <w:rPr>
          <w:rFonts w:ascii="Georgia" w:eastAsia="Times New Roman" w:hAnsi="Georgia" w:cs="Arial"/>
          <w:b/>
          <w:bCs/>
          <w:color w:val="333333"/>
          <w:sz w:val="32"/>
          <w:szCs w:val="32"/>
          <w:lang w:eastAsia="es-ES"/>
        </w:rPr>
        <w:t>las que van del F1 al F12</w:t>
      </w:r>
      <w:r w:rsidRPr="00881734">
        <w:rPr>
          <w:rFonts w:ascii="Georgia" w:eastAsia="Times New Roman" w:hAnsi="Georgia" w:cs="Arial"/>
          <w:color w:val="333333"/>
          <w:sz w:val="32"/>
          <w:szCs w:val="32"/>
          <w:lang w:eastAsia="es-ES"/>
        </w:rPr>
        <w:t>. Cada una de ellas tiene una función específica en la aplicación, por lo que conviene que te las sepas para agilizar algunos procesos como el de repetir acciones, revisar la ortografía o ir a un punto concreto de la hoja de datos en la que estés trabajando.</w:t>
      </w:r>
    </w:p>
    <w:tbl>
      <w:tblPr>
        <w:tblW w:w="9752" w:type="dxa"/>
        <w:tblBorders>
          <w:top w:val="single" w:sz="6" w:space="0" w:color="E9E9E9"/>
        </w:tblBorders>
        <w:shd w:val="clear" w:color="auto" w:fill="FFFFFF"/>
        <w:tblCellMar>
          <w:top w:w="15" w:type="dxa"/>
          <w:left w:w="15" w:type="dxa"/>
          <w:bottom w:w="15" w:type="dxa"/>
          <w:right w:w="15" w:type="dxa"/>
        </w:tblCellMar>
        <w:tblLook w:val="04A0" w:firstRow="1" w:lastRow="0" w:firstColumn="1" w:lastColumn="0" w:noHBand="0" w:noVBand="1"/>
      </w:tblPr>
      <w:tblGrid>
        <w:gridCol w:w="2463"/>
        <w:gridCol w:w="7289"/>
      </w:tblGrid>
      <w:tr w:rsidR="00881734" w:rsidRPr="00881734" w:rsidTr="00683CEF">
        <w:trPr>
          <w:tblHeader/>
        </w:trPr>
        <w:tc>
          <w:tcPr>
            <w:tcW w:w="2463"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D15094">
            <w:pPr>
              <w:spacing w:after="0" w:line="240" w:lineRule="auto"/>
              <w:rPr>
                <w:rFonts w:ascii="Segoe UI" w:eastAsia="Times New Roman" w:hAnsi="Segoe UI" w:cs="Segoe UI"/>
                <w:caps/>
                <w:color w:val="333333"/>
                <w:sz w:val="24"/>
                <w:szCs w:val="24"/>
                <w:lang w:eastAsia="es-ES"/>
              </w:rPr>
            </w:pPr>
            <w:r w:rsidRPr="00881734">
              <w:rPr>
                <w:rFonts w:ascii="Segoe UI" w:eastAsia="Times New Roman" w:hAnsi="Segoe UI" w:cs="Segoe UI"/>
                <w:caps/>
                <w:color w:val="333333"/>
                <w:sz w:val="24"/>
                <w:szCs w:val="24"/>
                <w:lang w:eastAsia="es-ES"/>
              </w:rPr>
              <w:t>ATAJO</w:t>
            </w:r>
          </w:p>
        </w:tc>
        <w:tc>
          <w:tcPr>
            <w:tcW w:w="7289"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881734">
            <w:pPr>
              <w:spacing w:after="0" w:line="240" w:lineRule="auto"/>
              <w:jc w:val="both"/>
              <w:rPr>
                <w:rFonts w:ascii="Segoe UI" w:eastAsia="Times New Roman" w:hAnsi="Segoe UI" w:cs="Segoe UI"/>
                <w:caps/>
                <w:color w:val="333333"/>
                <w:sz w:val="24"/>
                <w:szCs w:val="24"/>
                <w:lang w:eastAsia="es-ES"/>
              </w:rPr>
            </w:pPr>
            <w:r w:rsidRPr="00881734">
              <w:rPr>
                <w:rFonts w:ascii="Segoe UI" w:eastAsia="Times New Roman" w:hAnsi="Segoe UI" w:cs="Segoe UI"/>
                <w:caps/>
                <w:color w:val="333333"/>
                <w:sz w:val="24"/>
                <w:szCs w:val="24"/>
                <w:lang w:eastAsia="es-ES"/>
              </w:rPr>
              <w:t>ACCIÓN</w:t>
            </w:r>
          </w:p>
        </w:tc>
      </w:tr>
      <w:tr w:rsidR="00881734" w:rsidRPr="00881734" w:rsidTr="00683CEF">
        <w:tc>
          <w:tcPr>
            <w:tcW w:w="246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4"/>
                <w:szCs w:val="24"/>
                <w:lang w:eastAsia="es-ES"/>
              </w:rPr>
            </w:pPr>
            <w:r w:rsidRPr="00881734">
              <w:rPr>
                <w:rFonts w:ascii="Segoe UI" w:eastAsia="Times New Roman" w:hAnsi="Segoe UI" w:cs="Segoe UI"/>
                <w:caps/>
                <w:color w:val="333333"/>
                <w:sz w:val="24"/>
                <w:szCs w:val="24"/>
                <w:lang w:eastAsia="es-ES"/>
              </w:rPr>
              <w:t>F1</w:t>
            </w:r>
          </w:p>
        </w:tc>
        <w:tc>
          <w:tcPr>
            <w:tcW w:w="728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Muestra la ayuda de Excel</w:t>
            </w:r>
          </w:p>
        </w:tc>
      </w:tr>
      <w:tr w:rsidR="00881734" w:rsidRPr="00881734" w:rsidTr="00683CEF">
        <w:tc>
          <w:tcPr>
            <w:tcW w:w="246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4"/>
                <w:szCs w:val="24"/>
                <w:lang w:eastAsia="es-ES"/>
              </w:rPr>
            </w:pPr>
            <w:r w:rsidRPr="00881734">
              <w:rPr>
                <w:rFonts w:ascii="Segoe UI" w:eastAsia="Times New Roman" w:hAnsi="Segoe UI" w:cs="Segoe UI"/>
                <w:caps/>
                <w:color w:val="333333"/>
                <w:sz w:val="24"/>
                <w:szCs w:val="24"/>
                <w:lang w:eastAsia="es-ES"/>
              </w:rPr>
              <w:t>F2</w:t>
            </w:r>
          </w:p>
        </w:tc>
        <w:tc>
          <w:tcPr>
            <w:tcW w:w="728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Entra en modo de edición para la celda activa</w:t>
            </w:r>
          </w:p>
        </w:tc>
      </w:tr>
      <w:tr w:rsidR="00881734" w:rsidRPr="00881734" w:rsidTr="00683CEF">
        <w:tc>
          <w:tcPr>
            <w:tcW w:w="246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4"/>
                <w:szCs w:val="24"/>
                <w:lang w:eastAsia="es-ES"/>
              </w:rPr>
            </w:pPr>
            <w:r w:rsidRPr="00881734">
              <w:rPr>
                <w:rFonts w:ascii="Segoe UI" w:eastAsia="Times New Roman" w:hAnsi="Segoe UI" w:cs="Segoe UI"/>
                <w:caps/>
                <w:color w:val="333333"/>
                <w:sz w:val="24"/>
                <w:szCs w:val="24"/>
                <w:lang w:eastAsia="es-ES"/>
              </w:rPr>
              <w:t>F3</w:t>
            </w:r>
          </w:p>
        </w:tc>
        <w:tc>
          <w:tcPr>
            <w:tcW w:w="728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En caso de existir un nombre definido, muestra el cuadro de diálogo "Pegar nombre"</w:t>
            </w:r>
          </w:p>
        </w:tc>
      </w:tr>
      <w:tr w:rsidR="00881734" w:rsidRPr="00881734" w:rsidTr="00683CEF">
        <w:tc>
          <w:tcPr>
            <w:tcW w:w="246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4"/>
                <w:szCs w:val="24"/>
                <w:lang w:eastAsia="es-ES"/>
              </w:rPr>
            </w:pPr>
            <w:r w:rsidRPr="00881734">
              <w:rPr>
                <w:rFonts w:ascii="Segoe UI" w:eastAsia="Times New Roman" w:hAnsi="Segoe UI" w:cs="Segoe UI"/>
                <w:caps/>
                <w:color w:val="333333"/>
                <w:sz w:val="24"/>
                <w:szCs w:val="24"/>
                <w:lang w:eastAsia="es-ES"/>
              </w:rPr>
              <w:t>F4</w:t>
            </w:r>
          </w:p>
        </w:tc>
        <w:tc>
          <w:tcPr>
            <w:tcW w:w="728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Repite la última acción</w:t>
            </w:r>
          </w:p>
        </w:tc>
      </w:tr>
      <w:tr w:rsidR="00881734" w:rsidRPr="00881734" w:rsidTr="00683CEF">
        <w:tc>
          <w:tcPr>
            <w:tcW w:w="246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4"/>
                <w:szCs w:val="24"/>
                <w:lang w:eastAsia="es-ES"/>
              </w:rPr>
            </w:pPr>
            <w:r w:rsidRPr="00881734">
              <w:rPr>
                <w:rFonts w:ascii="Segoe UI" w:eastAsia="Times New Roman" w:hAnsi="Segoe UI" w:cs="Segoe UI"/>
                <w:caps/>
                <w:color w:val="333333"/>
                <w:sz w:val="24"/>
                <w:szCs w:val="24"/>
                <w:lang w:eastAsia="es-ES"/>
              </w:rPr>
              <w:t>F5</w:t>
            </w:r>
          </w:p>
        </w:tc>
        <w:tc>
          <w:tcPr>
            <w:tcW w:w="728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Ir a</w:t>
            </w:r>
          </w:p>
        </w:tc>
      </w:tr>
      <w:tr w:rsidR="00881734" w:rsidRPr="00881734" w:rsidTr="00683CEF">
        <w:tc>
          <w:tcPr>
            <w:tcW w:w="246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4"/>
                <w:szCs w:val="24"/>
                <w:lang w:eastAsia="es-ES"/>
              </w:rPr>
            </w:pPr>
            <w:r w:rsidRPr="00881734">
              <w:rPr>
                <w:rFonts w:ascii="Segoe UI" w:eastAsia="Times New Roman" w:hAnsi="Segoe UI" w:cs="Segoe UI"/>
                <w:caps/>
                <w:color w:val="333333"/>
                <w:sz w:val="24"/>
                <w:szCs w:val="24"/>
                <w:lang w:eastAsia="es-ES"/>
              </w:rPr>
              <w:t>F6</w:t>
            </w:r>
          </w:p>
        </w:tc>
        <w:tc>
          <w:tcPr>
            <w:tcW w:w="728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Te mueves entre los paneles de un libro de dividido</w:t>
            </w:r>
          </w:p>
        </w:tc>
      </w:tr>
      <w:tr w:rsidR="00881734" w:rsidRPr="00881734" w:rsidTr="00683CEF">
        <w:tc>
          <w:tcPr>
            <w:tcW w:w="246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4"/>
                <w:szCs w:val="24"/>
                <w:lang w:eastAsia="es-ES"/>
              </w:rPr>
            </w:pPr>
            <w:r w:rsidRPr="00881734">
              <w:rPr>
                <w:rFonts w:ascii="Segoe UI" w:eastAsia="Times New Roman" w:hAnsi="Segoe UI" w:cs="Segoe UI"/>
                <w:caps/>
                <w:color w:val="333333"/>
                <w:sz w:val="24"/>
                <w:szCs w:val="24"/>
                <w:lang w:eastAsia="es-ES"/>
              </w:rPr>
              <w:t>F7</w:t>
            </w:r>
          </w:p>
        </w:tc>
        <w:tc>
          <w:tcPr>
            <w:tcW w:w="728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Revisión ortográfica</w:t>
            </w:r>
          </w:p>
        </w:tc>
      </w:tr>
      <w:tr w:rsidR="00881734" w:rsidRPr="00881734" w:rsidTr="00683CEF">
        <w:tc>
          <w:tcPr>
            <w:tcW w:w="246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4"/>
                <w:szCs w:val="24"/>
                <w:lang w:eastAsia="es-ES"/>
              </w:rPr>
            </w:pPr>
            <w:r w:rsidRPr="00881734">
              <w:rPr>
                <w:rFonts w:ascii="Segoe UI" w:eastAsia="Times New Roman" w:hAnsi="Segoe UI" w:cs="Segoe UI"/>
                <w:caps/>
                <w:color w:val="333333"/>
                <w:sz w:val="24"/>
                <w:szCs w:val="24"/>
                <w:lang w:eastAsia="es-ES"/>
              </w:rPr>
              <w:t>F8</w:t>
            </w:r>
          </w:p>
        </w:tc>
        <w:tc>
          <w:tcPr>
            <w:tcW w:w="728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Activa el modo Ampliar selección</w:t>
            </w:r>
          </w:p>
        </w:tc>
      </w:tr>
      <w:tr w:rsidR="00881734" w:rsidRPr="00881734" w:rsidTr="00683CEF">
        <w:tc>
          <w:tcPr>
            <w:tcW w:w="246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4"/>
                <w:szCs w:val="24"/>
                <w:lang w:eastAsia="es-ES"/>
              </w:rPr>
            </w:pPr>
            <w:r w:rsidRPr="00881734">
              <w:rPr>
                <w:rFonts w:ascii="Segoe UI" w:eastAsia="Times New Roman" w:hAnsi="Segoe UI" w:cs="Segoe UI"/>
                <w:caps/>
                <w:color w:val="333333"/>
                <w:sz w:val="24"/>
                <w:szCs w:val="24"/>
                <w:lang w:eastAsia="es-ES"/>
              </w:rPr>
              <w:t>F9</w:t>
            </w:r>
          </w:p>
        </w:tc>
        <w:tc>
          <w:tcPr>
            <w:tcW w:w="728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Resuelve las fórmulas que tengas en las hojas tus libros abiertos</w:t>
            </w:r>
          </w:p>
        </w:tc>
      </w:tr>
      <w:tr w:rsidR="00881734" w:rsidRPr="00881734" w:rsidTr="00683CEF">
        <w:tc>
          <w:tcPr>
            <w:tcW w:w="246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4"/>
                <w:szCs w:val="24"/>
                <w:lang w:eastAsia="es-ES"/>
              </w:rPr>
            </w:pPr>
            <w:r w:rsidRPr="00881734">
              <w:rPr>
                <w:rFonts w:ascii="Segoe UI" w:eastAsia="Times New Roman" w:hAnsi="Segoe UI" w:cs="Segoe UI"/>
                <w:caps/>
                <w:color w:val="333333"/>
                <w:sz w:val="24"/>
                <w:szCs w:val="24"/>
                <w:lang w:eastAsia="es-ES"/>
              </w:rPr>
              <w:t>F10</w:t>
            </w:r>
          </w:p>
        </w:tc>
        <w:tc>
          <w:tcPr>
            <w:tcW w:w="728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Activa la barra de menús</w:t>
            </w:r>
          </w:p>
        </w:tc>
      </w:tr>
      <w:tr w:rsidR="00881734" w:rsidRPr="00881734" w:rsidTr="00683CEF">
        <w:tc>
          <w:tcPr>
            <w:tcW w:w="246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4"/>
                <w:szCs w:val="24"/>
                <w:lang w:eastAsia="es-ES"/>
              </w:rPr>
            </w:pPr>
            <w:r w:rsidRPr="00881734">
              <w:rPr>
                <w:rFonts w:ascii="Segoe UI" w:eastAsia="Times New Roman" w:hAnsi="Segoe UI" w:cs="Segoe UI"/>
                <w:caps/>
                <w:color w:val="333333"/>
                <w:sz w:val="24"/>
                <w:szCs w:val="24"/>
                <w:lang w:eastAsia="es-ES"/>
              </w:rPr>
              <w:t>F11</w:t>
            </w:r>
          </w:p>
        </w:tc>
        <w:tc>
          <w:tcPr>
            <w:tcW w:w="728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Crea una hoja de gráfico con el rango de celdas seleccionado</w:t>
            </w:r>
          </w:p>
        </w:tc>
      </w:tr>
      <w:tr w:rsidR="00881734" w:rsidRPr="00881734" w:rsidTr="00683CEF">
        <w:tc>
          <w:tcPr>
            <w:tcW w:w="246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4"/>
                <w:szCs w:val="24"/>
                <w:lang w:eastAsia="es-ES"/>
              </w:rPr>
            </w:pPr>
            <w:r w:rsidRPr="00881734">
              <w:rPr>
                <w:rFonts w:ascii="Segoe UI" w:eastAsia="Times New Roman" w:hAnsi="Segoe UI" w:cs="Segoe UI"/>
                <w:caps/>
                <w:color w:val="333333"/>
                <w:sz w:val="24"/>
                <w:szCs w:val="24"/>
                <w:lang w:eastAsia="es-ES"/>
              </w:rPr>
              <w:t>F12</w:t>
            </w:r>
          </w:p>
        </w:tc>
        <w:tc>
          <w:tcPr>
            <w:tcW w:w="728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Guardar cómo</w:t>
            </w:r>
          </w:p>
        </w:tc>
      </w:tr>
    </w:tbl>
    <w:p w:rsidR="00881734" w:rsidRPr="00881734" w:rsidRDefault="00881734" w:rsidP="00881734">
      <w:pPr>
        <w:shd w:val="clear" w:color="auto" w:fill="FFFFFF"/>
        <w:spacing w:before="706" w:after="286" w:line="600" w:lineRule="atLeast"/>
        <w:jc w:val="both"/>
        <w:outlineLvl w:val="1"/>
        <w:rPr>
          <w:rFonts w:ascii="Segoe UI" w:eastAsia="Times New Roman" w:hAnsi="Segoe UI" w:cs="Segoe UI"/>
          <w:b/>
          <w:bCs/>
          <w:color w:val="111111"/>
          <w:sz w:val="48"/>
          <w:szCs w:val="48"/>
          <w:lang w:eastAsia="es-ES"/>
        </w:rPr>
      </w:pPr>
      <w:r w:rsidRPr="00881734">
        <w:rPr>
          <w:rFonts w:ascii="Segoe UI" w:eastAsia="Times New Roman" w:hAnsi="Segoe UI" w:cs="Segoe UI"/>
          <w:b/>
          <w:bCs/>
          <w:color w:val="111111"/>
          <w:sz w:val="48"/>
          <w:szCs w:val="48"/>
          <w:lang w:eastAsia="es-ES"/>
        </w:rPr>
        <w:t>Atajos de teclado de una sola tecla</w:t>
      </w:r>
    </w:p>
    <w:p w:rsidR="00881734" w:rsidRPr="00881734" w:rsidRDefault="00881734" w:rsidP="00881734">
      <w:pPr>
        <w:shd w:val="clear" w:color="auto" w:fill="FFFFFF"/>
        <w:spacing w:after="286" w:line="240" w:lineRule="auto"/>
        <w:jc w:val="both"/>
        <w:rPr>
          <w:rFonts w:ascii="Georgia" w:eastAsia="Times New Roman" w:hAnsi="Georgia" w:cs="Arial"/>
          <w:color w:val="333333"/>
          <w:sz w:val="32"/>
          <w:szCs w:val="32"/>
          <w:lang w:eastAsia="es-ES"/>
        </w:rPr>
      </w:pPr>
      <w:r w:rsidRPr="00881734">
        <w:rPr>
          <w:rFonts w:ascii="Georgia" w:eastAsia="Times New Roman" w:hAnsi="Georgia" w:cs="Arial"/>
          <w:color w:val="333333"/>
          <w:sz w:val="32"/>
          <w:szCs w:val="32"/>
          <w:lang w:eastAsia="es-ES"/>
        </w:rPr>
        <w:t>Cuando más sencillo es un atajo de teclado más ayudará a realizar las acciones de la manera más rápida posible. Por eso, vamos a seguir con los atajos de teclado en los que </w:t>
      </w:r>
      <w:r w:rsidRPr="00881734">
        <w:rPr>
          <w:rFonts w:ascii="Georgia" w:eastAsia="Times New Roman" w:hAnsi="Georgia" w:cs="Arial"/>
          <w:b/>
          <w:bCs/>
          <w:color w:val="333333"/>
          <w:sz w:val="32"/>
          <w:szCs w:val="32"/>
          <w:lang w:eastAsia="es-ES"/>
        </w:rPr>
        <w:t>sólo tendremos que pulsar una tecla</w:t>
      </w:r>
      <w:r w:rsidRPr="00881734">
        <w:rPr>
          <w:rFonts w:ascii="Georgia" w:eastAsia="Times New Roman" w:hAnsi="Georgia" w:cs="Arial"/>
          <w:color w:val="333333"/>
          <w:sz w:val="32"/>
          <w:szCs w:val="32"/>
          <w:lang w:eastAsia="es-ES"/>
        </w:rPr>
        <w:t>.</w:t>
      </w:r>
    </w:p>
    <w:tbl>
      <w:tblPr>
        <w:tblW w:w="9819" w:type="dxa"/>
        <w:tblBorders>
          <w:top w:val="single" w:sz="6" w:space="0" w:color="E9E9E9"/>
        </w:tblBorders>
        <w:shd w:val="clear" w:color="auto" w:fill="FFFFFF"/>
        <w:tblCellMar>
          <w:top w:w="15" w:type="dxa"/>
          <w:left w:w="15" w:type="dxa"/>
          <w:bottom w:w="15" w:type="dxa"/>
          <w:right w:w="15" w:type="dxa"/>
        </w:tblCellMar>
        <w:tblLook w:val="04A0" w:firstRow="1" w:lastRow="0" w:firstColumn="1" w:lastColumn="0" w:noHBand="0" w:noVBand="1"/>
      </w:tblPr>
      <w:tblGrid>
        <w:gridCol w:w="2448"/>
        <w:gridCol w:w="7371"/>
      </w:tblGrid>
      <w:tr w:rsidR="00683CEF" w:rsidRPr="00881734" w:rsidTr="00683CEF">
        <w:trPr>
          <w:tblHeader/>
        </w:trPr>
        <w:tc>
          <w:tcPr>
            <w:tcW w:w="2448" w:type="dxa"/>
            <w:tcBorders>
              <w:bottom w:val="single" w:sz="12" w:space="0" w:color="080B0F"/>
            </w:tcBorders>
            <w:shd w:val="clear" w:color="auto" w:fill="FFFFFF"/>
            <w:tcMar>
              <w:top w:w="210" w:type="dxa"/>
              <w:left w:w="180" w:type="dxa"/>
              <w:bottom w:w="210" w:type="dxa"/>
              <w:right w:w="180" w:type="dxa"/>
            </w:tcMar>
            <w:vAlign w:val="bottom"/>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lastRenderedPageBreak/>
              <w:t>ATAJO</w:t>
            </w:r>
          </w:p>
        </w:tc>
        <w:tc>
          <w:tcPr>
            <w:tcW w:w="7371"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881734">
            <w:pPr>
              <w:spacing w:after="0" w:line="240" w:lineRule="auto"/>
              <w:jc w:val="both"/>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ACCIÓN</w:t>
            </w:r>
          </w:p>
        </w:tc>
      </w:tr>
      <w:tr w:rsidR="00683CEF" w:rsidRPr="00881734" w:rsidTr="00683CEF">
        <w:tc>
          <w:tcPr>
            <w:tcW w:w="2448" w:type="dxa"/>
            <w:tcBorders>
              <w:bottom w:val="single" w:sz="6" w:space="0" w:color="E9E9E9"/>
            </w:tcBorders>
            <w:shd w:val="clear" w:color="auto" w:fill="FFFFFF"/>
            <w:tcMar>
              <w:top w:w="210" w:type="dxa"/>
              <w:left w:w="180" w:type="dxa"/>
              <w:bottom w:w="210" w:type="dxa"/>
              <w:right w:w="180"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AVPÁG</w:t>
            </w:r>
          </w:p>
        </w:tc>
        <w:tc>
          <w:tcPr>
            <w:tcW w:w="7371"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Desplazarse una pantalla abajo dentro de la hoja</w:t>
            </w:r>
          </w:p>
        </w:tc>
      </w:tr>
      <w:tr w:rsidR="00683CEF" w:rsidRPr="00881734" w:rsidTr="00683CEF">
        <w:tc>
          <w:tcPr>
            <w:tcW w:w="2448" w:type="dxa"/>
            <w:tcBorders>
              <w:bottom w:val="single" w:sz="6" w:space="0" w:color="E9E9E9"/>
            </w:tcBorders>
            <w:shd w:val="clear" w:color="auto" w:fill="FFFFFF"/>
            <w:tcMar>
              <w:top w:w="210" w:type="dxa"/>
              <w:left w:w="180" w:type="dxa"/>
              <w:bottom w:w="210" w:type="dxa"/>
              <w:right w:w="180"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REPÁG</w:t>
            </w:r>
          </w:p>
        </w:tc>
        <w:tc>
          <w:tcPr>
            <w:tcW w:w="7371"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Desplázate una pantalla arriba dentro de la hoja</w:t>
            </w:r>
          </w:p>
        </w:tc>
      </w:tr>
      <w:tr w:rsidR="00683CEF" w:rsidRPr="00881734" w:rsidTr="00683CEF">
        <w:tc>
          <w:tcPr>
            <w:tcW w:w="2448" w:type="dxa"/>
            <w:tcBorders>
              <w:bottom w:val="single" w:sz="6" w:space="0" w:color="E9E9E9"/>
            </w:tcBorders>
            <w:shd w:val="clear" w:color="auto" w:fill="FFFFFF"/>
            <w:tcMar>
              <w:top w:w="210" w:type="dxa"/>
              <w:left w:w="180" w:type="dxa"/>
              <w:bottom w:w="210" w:type="dxa"/>
              <w:right w:w="180"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ALT</w:t>
            </w:r>
          </w:p>
        </w:tc>
        <w:tc>
          <w:tcPr>
            <w:tcW w:w="7371"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Activa la barra de menús</w:t>
            </w:r>
          </w:p>
        </w:tc>
      </w:tr>
      <w:tr w:rsidR="00683CEF" w:rsidRPr="00881734" w:rsidTr="00683CEF">
        <w:tc>
          <w:tcPr>
            <w:tcW w:w="2448" w:type="dxa"/>
            <w:tcBorders>
              <w:bottom w:val="single" w:sz="6" w:space="0" w:color="E9E9E9"/>
            </w:tcBorders>
            <w:shd w:val="clear" w:color="auto" w:fill="FFFFFF"/>
            <w:tcMar>
              <w:top w:w="210" w:type="dxa"/>
              <w:left w:w="180" w:type="dxa"/>
              <w:bottom w:w="210" w:type="dxa"/>
              <w:right w:w="180"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ENTRAR</w:t>
            </w:r>
          </w:p>
        </w:tc>
        <w:tc>
          <w:tcPr>
            <w:tcW w:w="7371"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Acepta la entrada de una celda y selecciona la inferior</w:t>
            </w:r>
          </w:p>
        </w:tc>
      </w:tr>
      <w:tr w:rsidR="00683CEF" w:rsidRPr="00881734" w:rsidTr="00683CEF">
        <w:tc>
          <w:tcPr>
            <w:tcW w:w="2448" w:type="dxa"/>
            <w:tcBorders>
              <w:bottom w:val="single" w:sz="6" w:space="0" w:color="E9E9E9"/>
            </w:tcBorders>
            <w:shd w:val="clear" w:color="auto" w:fill="FFFFFF"/>
            <w:tcMar>
              <w:top w:w="210" w:type="dxa"/>
              <w:left w:w="180" w:type="dxa"/>
              <w:bottom w:w="210" w:type="dxa"/>
              <w:right w:w="180"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ESC</w:t>
            </w:r>
          </w:p>
        </w:tc>
        <w:tc>
          <w:tcPr>
            <w:tcW w:w="7371"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Cancela diálogos y cancela la entrada de una celda</w:t>
            </w:r>
          </w:p>
        </w:tc>
      </w:tr>
      <w:tr w:rsidR="00683CEF" w:rsidRPr="00881734" w:rsidTr="00683CEF">
        <w:tc>
          <w:tcPr>
            <w:tcW w:w="2448" w:type="dxa"/>
            <w:tcBorders>
              <w:bottom w:val="single" w:sz="6" w:space="0" w:color="E9E9E9"/>
            </w:tcBorders>
            <w:shd w:val="clear" w:color="auto" w:fill="FFFFFF"/>
            <w:tcMar>
              <w:top w:w="210" w:type="dxa"/>
              <w:left w:w="180" w:type="dxa"/>
              <w:bottom w:w="210" w:type="dxa"/>
              <w:right w:w="180"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ESPACIO</w:t>
            </w:r>
          </w:p>
        </w:tc>
        <w:tc>
          <w:tcPr>
            <w:tcW w:w="7371"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Activa o desactiva las casillas de verificación en cuadros de diálogo</w:t>
            </w:r>
          </w:p>
        </w:tc>
      </w:tr>
      <w:tr w:rsidR="00683CEF" w:rsidRPr="00881734" w:rsidTr="00683CEF">
        <w:tc>
          <w:tcPr>
            <w:tcW w:w="2448" w:type="dxa"/>
            <w:tcBorders>
              <w:bottom w:val="single" w:sz="6" w:space="0" w:color="E9E9E9"/>
            </w:tcBorders>
            <w:shd w:val="clear" w:color="auto" w:fill="FFFFFF"/>
            <w:tcMar>
              <w:top w:w="210" w:type="dxa"/>
              <w:left w:w="180" w:type="dxa"/>
              <w:bottom w:w="210" w:type="dxa"/>
              <w:right w:w="180"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FIN</w:t>
            </w:r>
          </w:p>
        </w:tc>
        <w:tc>
          <w:tcPr>
            <w:tcW w:w="7371"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Activa o desactiva el "Modo final"</w:t>
            </w:r>
          </w:p>
        </w:tc>
      </w:tr>
      <w:tr w:rsidR="00683CEF" w:rsidRPr="00881734" w:rsidTr="00683CEF">
        <w:tc>
          <w:tcPr>
            <w:tcW w:w="2448" w:type="dxa"/>
            <w:tcBorders>
              <w:bottom w:val="single" w:sz="6" w:space="0" w:color="E9E9E9"/>
            </w:tcBorders>
            <w:shd w:val="clear" w:color="auto" w:fill="FFFFFF"/>
            <w:tcMar>
              <w:top w:w="210" w:type="dxa"/>
              <w:left w:w="180" w:type="dxa"/>
              <w:bottom w:w="210" w:type="dxa"/>
              <w:right w:w="180"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INICIO</w:t>
            </w:r>
          </w:p>
        </w:tc>
        <w:tc>
          <w:tcPr>
            <w:tcW w:w="7371"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Moverse al principio de la fila de tu celda</w:t>
            </w:r>
          </w:p>
        </w:tc>
      </w:tr>
      <w:tr w:rsidR="00683CEF" w:rsidRPr="00881734" w:rsidTr="00683CEF">
        <w:tc>
          <w:tcPr>
            <w:tcW w:w="2448" w:type="dxa"/>
            <w:tcBorders>
              <w:bottom w:val="single" w:sz="6" w:space="0" w:color="E9E9E9"/>
            </w:tcBorders>
            <w:shd w:val="clear" w:color="auto" w:fill="FFFFFF"/>
            <w:tcMar>
              <w:top w:w="210" w:type="dxa"/>
              <w:left w:w="180" w:type="dxa"/>
              <w:bottom w:w="210" w:type="dxa"/>
              <w:right w:w="180"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RETROCESO</w:t>
            </w:r>
          </w:p>
        </w:tc>
        <w:tc>
          <w:tcPr>
            <w:tcW w:w="7371"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Borra el contenido de una celda. Entra en el modo de edición</w:t>
            </w:r>
          </w:p>
        </w:tc>
      </w:tr>
      <w:tr w:rsidR="00683CEF" w:rsidRPr="00881734" w:rsidTr="00683CEF">
        <w:tc>
          <w:tcPr>
            <w:tcW w:w="2448" w:type="dxa"/>
            <w:tcBorders>
              <w:bottom w:val="single" w:sz="6" w:space="0" w:color="E9E9E9"/>
            </w:tcBorders>
            <w:shd w:val="clear" w:color="auto" w:fill="FFFFFF"/>
            <w:tcMar>
              <w:top w:w="210" w:type="dxa"/>
              <w:left w:w="180" w:type="dxa"/>
              <w:bottom w:w="210" w:type="dxa"/>
              <w:right w:w="180"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SUPRIMIR</w:t>
            </w:r>
          </w:p>
        </w:tc>
        <w:tc>
          <w:tcPr>
            <w:tcW w:w="7371"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Borra el contenido de una celda</w:t>
            </w:r>
          </w:p>
        </w:tc>
      </w:tr>
      <w:tr w:rsidR="00683CEF" w:rsidRPr="00881734" w:rsidTr="00683CEF">
        <w:tc>
          <w:tcPr>
            <w:tcW w:w="2448" w:type="dxa"/>
            <w:tcBorders>
              <w:bottom w:val="single" w:sz="6" w:space="0" w:color="E9E9E9"/>
            </w:tcBorders>
            <w:shd w:val="clear" w:color="auto" w:fill="FFFFFF"/>
            <w:tcMar>
              <w:top w:w="210" w:type="dxa"/>
              <w:left w:w="180" w:type="dxa"/>
              <w:bottom w:w="210" w:type="dxa"/>
              <w:right w:w="180"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TABULADOR</w:t>
            </w:r>
          </w:p>
        </w:tc>
        <w:tc>
          <w:tcPr>
            <w:tcW w:w="7371"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Completa la entrada de una celda. Selecciona la celda a la derecha</w:t>
            </w:r>
          </w:p>
        </w:tc>
      </w:tr>
      <w:tr w:rsidR="00683CEF" w:rsidRPr="00881734" w:rsidTr="00683CEF">
        <w:tc>
          <w:tcPr>
            <w:tcW w:w="2448" w:type="dxa"/>
            <w:tcBorders>
              <w:bottom w:val="single" w:sz="6" w:space="0" w:color="E9E9E9"/>
            </w:tcBorders>
            <w:shd w:val="clear" w:color="auto" w:fill="FFFFFF"/>
            <w:tcMar>
              <w:top w:w="210" w:type="dxa"/>
              <w:left w:w="180" w:type="dxa"/>
              <w:bottom w:w="210" w:type="dxa"/>
              <w:right w:w="180"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TECLAS DE DIRECCIÓN</w:t>
            </w:r>
          </w:p>
        </w:tc>
        <w:tc>
          <w:tcPr>
            <w:tcW w:w="7371"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Muévete a las celdas de arriba, abajo, izquierda o derecha</w:t>
            </w:r>
          </w:p>
        </w:tc>
      </w:tr>
    </w:tbl>
    <w:p w:rsidR="00881734" w:rsidRPr="00881734" w:rsidRDefault="00881734" w:rsidP="00881734">
      <w:pPr>
        <w:shd w:val="clear" w:color="auto" w:fill="FFFFFF"/>
        <w:spacing w:before="706" w:after="286" w:line="600" w:lineRule="atLeast"/>
        <w:jc w:val="both"/>
        <w:outlineLvl w:val="1"/>
        <w:rPr>
          <w:rFonts w:ascii="Segoe UI" w:eastAsia="Times New Roman" w:hAnsi="Segoe UI" w:cs="Segoe UI"/>
          <w:b/>
          <w:bCs/>
          <w:color w:val="111111"/>
          <w:sz w:val="48"/>
          <w:szCs w:val="48"/>
          <w:lang w:eastAsia="es-ES"/>
        </w:rPr>
      </w:pPr>
      <w:r w:rsidRPr="00881734">
        <w:rPr>
          <w:rFonts w:ascii="Segoe UI" w:eastAsia="Times New Roman" w:hAnsi="Segoe UI" w:cs="Segoe UI"/>
          <w:b/>
          <w:bCs/>
          <w:color w:val="111111"/>
          <w:sz w:val="48"/>
          <w:szCs w:val="48"/>
          <w:lang w:eastAsia="es-ES"/>
        </w:rPr>
        <w:t>Atajos con la tecla "Control"</w:t>
      </w:r>
    </w:p>
    <w:p w:rsidR="00881734" w:rsidRPr="00881734" w:rsidRDefault="00881734" w:rsidP="00881734">
      <w:pPr>
        <w:shd w:val="clear" w:color="auto" w:fill="FFFFFF"/>
        <w:spacing w:after="286" w:line="240" w:lineRule="auto"/>
        <w:jc w:val="both"/>
        <w:rPr>
          <w:rFonts w:ascii="Georgia" w:eastAsia="Times New Roman" w:hAnsi="Georgia" w:cs="Arial"/>
          <w:color w:val="333333"/>
          <w:sz w:val="32"/>
          <w:szCs w:val="32"/>
          <w:lang w:eastAsia="es-ES"/>
        </w:rPr>
      </w:pPr>
      <w:r w:rsidRPr="00881734">
        <w:rPr>
          <w:rFonts w:ascii="Georgia" w:eastAsia="Times New Roman" w:hAnsi="Georgia" w:cs="Arial"/>
          <w:color w:val="333333"/>
          <w:sz w:val="32"/>
          <w:szCs w:val="32"/>
          <w:lang w:eastAsia="es-ES"/>
        </w:rPr>
        <w:t>Vamos a ponerlo un poco más difícil, pero no demasiado. A continuación tienes una serie de atajos de teclado en los que tendrás que </w:t>
      </w:r>
      <w:r w:rsidRPr="00881734">
        <w:rPr>
          <w:rFonts w:ascii="Georgia" w:eastAsia="Times New Roman" w:hAnsi="Georgia" w:cs="Arial"/>
          <w:b/>
          <w:bCs/>
          <w:color w:val="333333"/>
          <w:sz w:val="32"/>
          <w:szCs w:val="32"/>
          <w:lang w:eastAsia="es-ES"/>
        </w:rPr>
        <w:t>combinar la tecla </w:t>
      </w:r>
      <w:r w:rsidRPr="00881734">
        <w:rPr>
          <w:rFonts w:ascii="Georgia" w:eastAsia="Times New Roman" w:hAnsi="Georgia" w:cs="Arial"/>
          <w:b/>
          <w:bCs/>
          <w:i/>
          <w:iCs/>
          <w:color w:val="333333"/>
          <w:sz w:val="32"/>
          <w:szCs w:val="32"/>
          <w:lang w:eastAsia="es-ES"/>
        </w:rPr>
        <w:t>Control</w:t>
      </w:r>
      <w:r w:rsidRPr="00881734">
        <w:rPr>
          <w:rFonts w:ascii="Georgia" w:eastAsia="Times New Roman" w:hAnsi="Georgia" w:cs="Arial"/>
          <w:b/>
          <w:bCs/>
          <w:color w:val="333333"/>
          <w:sz w:val="32"/>
          <w:szCs w:val="32"/>
          <w:lang w:eastAsia="es-ES"/>
        </w:rPr>
        <w:t> con otra</w:t>
      </w:r>
      <w:r w:rsidRPr="00881734">
        <w:rPr>
          <w:rFonts w:ascii="Georgia" w:eastAsia="Times New Roman" w:hAnsi="Georgia" w:cs="Arial"/>
          <w:color w:val="333333"/>
          <w:sz w:val="32"/>
          <w:szCs w:val="32"/>
          <w:lang w:eastAsia="es-ES"/>
        </w:rPr>
        <w:t> para realizar la acción deseada. Copiar, pegar, cortar, cuadros de diálogo o formatos para el texto.</w:t>
      </w:r>
    </w:p>
    <w:tbl>
      <w:tblPr>
        <w:tblW w:w="9752" w:type="dxa"/>
        <w:tblBorders>
          <w:top w:val="single" w:sz="6" w:space="0" w:color="E9E9E9"/>
        </w:tblBorders>
        <w:shd w:val="clear" w:color="auto" w:fill="FFFFFF"/>
        <w:tblCellMar>
          <w:top w:w="15" w:type="dxa"/>
          <w:left w:w="15" w:type="dxa"/>
          <w:bottom w:w="15" w:type="dxa"/>
          <w:right w:w="15" w:type="dxa"/>
        </w:tblCellMar>
        <w:tblLook w:val="04A0" w:firstRow="1" w:lastRow="0" w:firstColumn="1" w:lastColumn="0" w:noHBand="0" w:noVBand="1"/>
      </w:tblPr>
      <w:tblGrid>
        <w:gridCol w:w="2448"/>
        <w:gridCol w:w="7304"/>
      </w:tblGrid>
      <w:tr w:rsidR="00881734" w:rsidRPr="00881734" w:rsidTr="00683CEF">
        <w:trPr>
          <w:tblHeader/>
        </w:trPr>
        <w:tc>
          <w:tcPr>
            <w:tcW w:w="2448"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ATAJO</w:t>
            </w:r>
          </w:p>
        </w:tc>
        <w:tc>
          <w:tcPr>
            <w:tcW w:w="7304"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881734">
            <w:pPr>
              <w:spacing w:after="0" w:line="240" w:lineRule="auto"/>
              <w:jc w:val="both"/>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ACCIÓN</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A</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"Abrir"</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lastRenderedPageBreak/>
              <w:t>Ctrl</w:t>
            </w:r>
            <w:r w:rsidR="00881734" w:rsidRPr="00881734">
              <w:rPr>
                <w:rFonts w:ascii="Segoe UI" w:eastAsia="Times New Roman" w:hAnsi="Segoe UI" w:cs="Segoe UI"/>
                <w:caps/>
                <w:color w:val="333333"/>
                <w:sz w:val="20"/>
                <w:szCs w:val="20"/>
                <w:lang w:eastAsia="es-ES"/>
              </w:rPr>
              <w:t xml:space="preserve"> + B</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"Buscar"</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C</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Copia el contenido de las celdas seleccionadas</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D</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Copia la fórmula a la derecha del rango seleccionado</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E</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Selecciona todas las celdas de tu hoja de cálculos</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G</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"Guardar"</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I</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"Ir a"</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J</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Copia la fórmula hacia abajo del rango seleccionado</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K</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Pon o quita el formato cursiva en el texto seleccionado</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L</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"Reemplazar"</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N</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Pon o quita el formato negrita en el texto seleccionado</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P</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"Imprimir"</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R</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Cierra tu libro activo</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S</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Pon o quita el formato subrayado en el texto seleccionado</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T</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"Crear tabla"</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U</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 xml:space="preserve">Crea un nuevo libro de </w:t>
            </w:r>
            <w:proofErr w:type="spellStart"/>
            <w:r w:rsidRPr="00881734">
              <w:rPr>
                <w:rFonts w:ascii="Segoe UI" w:eastAsia="Times New Roman" w:hAnsi="Segoe UI" w:cs="Segoe UI"/>
                <w:color w:val="333333"/>
                <w:sz w:val="24"/>
                <w:szCs w:val="24"/>
                <w:lang w:eastAsia="es-ES"/>
              </w:rPr>
              <w:t>trabao</w:t>
            </w:r>
            <w:proofErr w:type="spellEnd"/>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V</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Pega el contenido del portapapeles</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X</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Corta las celdas seleccionadas</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Y</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Rehacer acción deshecha</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Z</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Deshacer acción</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+ 1</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"Formato de celdas"</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+ 2</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Pon o quita el formato negrita en el texto seleccionado</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+ 3</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Pon o quita el formato cursiva en el texto seleccionado</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+ 4</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Pon o quita el formato subrayado en el texto seleccionado</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+ 5</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Pon o quita el formato tachado en el texto seleccionado</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+ 6</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Oculta o muestra objetos en una hoja</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lastRenderedPageBreak/>
              <w:t>Ctrl</w:t>
            </w:r>
            <w:r w:rsidR="00881734" w:rsidRPr="00881734">
              <w:rPr>
                <w:rFonts w:ascii="Segoe UI" w:eastAsia="Times New Roman" w:hAnsi="Segoe UI" w:cs="Segoe UI"/>
                <w:caps/>
                <w:color w:val="333333"/>
                <w:sz w:val="20"/>
                <w:szCs w:val="20"/>
                <w:lang w:eastAsia="es-ES"/>
              </w:rPr>
              <w:t xml:space="preserve"> + 8</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Muestra los símbolos de esquema de la hoja</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+ 9</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Oculta las filas seleccionadas</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+ 0</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Oculta las columnas seleccionadas</w:t>
            </w:r>
          </w:p>
        </w:tc>
      </w:tr>
    </w:tbl>
    <w:p w:rsidR="00881734" w:rsidRPr="00881734" w:rsidRDefault="00881734" w:rsidP="00881734">
      <w:pPr>
        <w:shd w:val="clear" w:color="auto" w:fill="FFFFFF"/>
        <w:spacing w:before="706" w:after="286" w:line="600" w:lineRule="atLeast"/>
        <w:jc w:val="both"/>
        <w:outlineLvl w:val="1"/>
        <w:rPr>
          <w:rFonts w:ascii="Segoe UI" w:eastAsia="Times New Roman" w:hAnsi="Segoe UI" w:cs="Segoe UI"/>
          <w:b/>
          <w:bCs/>
          <w:color w:val="111111"/>
          <w:sz w:val="48"/>
          <w:szCs w:val="48"/>
          <w:lang w:eastAsia="es-ES"/>
        </w:rPr>
      </w:pPr>
      <w:r w:rsidRPr="00881734">
        <w:rPr>
          <w:rFonts w:ascii="Segoe UI" w:eastAsia="Times New Roman" w:hAnsi="Segoe UI" w:cs="Segoe UI"/>
          <w:b/>
          <w:bCs/>
          <w:color w:val="111111"/>
          <w:sz w:val="48"/>
          <w:szCs w:val="48"/>
          <w:lang w:eastAsia="es-ES"/>
        </w:rPr>
        <w:t>Atajos con las teclas "Mayúscula" y de función</w:t>
      </w:r>
    </w:p>
    <w:p w:rsidR="00881734" w:rsidRPr="00881734" w:rsidRDefault="00881734" w:rsidP="00881734">
      <w:pPr>
        <w:shd w:val="clear" w:color="auto" w:fill="FFFFFF"/>
        <w:spacing w:after="286" w:line="240" w:lineRule="auto"/>
        <w:jc w:val="both"/>
        <w:rPr>
          <w:rFonts w:ascii="Georgia" w:eastAsia="Times New Roman" w:hAnsi="Georgia" w:cs="Arial"/>
          <w:color w:val="333333"/>
          <w:sz w:val="32"/>
          <w:szCs w:val="32"/>
          <w:lang w:eastAsia="es-ES"/>
        </w:rPr>
      </w:pPr>
      <w:r w:rsidRPr="00881734">
        <w:rPr>
          <w:rFonts w:ascii="Georgia" w:eastAsia="Times New Roman" w:hAnsi="Georgia" w:cs="Arial"/>
          <w:color w:val="333333"/>
          <w:sz w:val="32"/>
          <w:szCs w:val="32"/>
          <w:lang w:eastAsia="es-ES"/>
        </w:rPr>
        <w:t>A continuación tienes una serie de atajos de teclado en los que combinarás </w:t>
      </w:r>
      <w:r w:rsidRPr="00881734">
        <w:rPr>
          <w:rFonts w:ascii="Georgia" w:eastAsia="Times New Roman" w:hAnsi="Georgia" w:cs="Arial"/>
          <w:b/>
          <w:bCs/>
          <w:color w:val="333333"/>
          <w:sz w:val="32"/>
          <w:szCs w:val="32"/>
          <w:lang w:eastAsia="es-ES"/>
        </w:rPr>
        <w:t>la tecla </w:t>
      </w:r>
      <w:proofErr w:type="spellStart"/>
      <w:r w:rsidRPr="00881734">
        <w:rPr>
          <w:rFonts w:ascii="Georgia" w:eastAsia="Times New Roman" w:hAnsi="Georgia" w:cs="Arial"/>
          <w:b/>
          <w:bCs/>
          <w:i/>
          <w:iCs/>
          <w:color w:val="333333"/>
          <w:sz w:val="32"/>
          <w:szCs w:val="32"/>
          <w:lang w:eastAsia="es-ES"/>
        </w:rPr>
        <w:t>Shift</w:t>
      </w:r>
      <w:proofErr w:type="spellEnd"/>
      <w:r w:rsidRPr="00881734">
        <w:rPr>
          <w:rFonts w:ascii="Georgia" w:eastAsia="Times New Roman" w:hAnsi="Georgia" w:cs="Arial"/>
          <w:b/>
          <w:bCs/>
          <w:color w:val="333333"/>
          <w:sz w:val="32"/>
          <w:szCs w:val="32"/>
          <w:lang w:eastAsia="es-ES"/>
        </w:rPr>
        <w:t> o </w:t>
      </w:r>
      <w:r w:rsidRPr="00881734">
        <w:rPr>
          <w:rFonts w:ascii="Georgia" w:eastAsia="Times New Roman" w:hAnsi="Georgia" w:cs="Arial"/>
          <w:b/>
          <w:bCs/>
          <w:i/>
          <w:iCs/>
          <w:color w:val="333333"/>
          <w:sz w:val="32"/>
          <w:szCs w:val="32"/>
          <w:lang w:eastAsia="es-ES"/>
        </w:rPr>
        <w:t>Mayúscula</w:t>
      </w:r>
      <w:r w:rsidRPr="00881734">
        <w:rPr>
          <w:rFonts w:ascii="Georgia" w:eastAsia="Times New Roman" w:hAnsi="Georgia" w:cs="Arial"/>
          <w:b/>
          <w:bCs/>
          <w:color w:val="333333"/>
          <w:sz w:val="32"/>
          <w:szCs w:val="32"/>
          <w:lang w:eastAsia="es-ES"/>
        </w:rPr>
        <w:t> con las teclas de función</w:t>
      </w:r>
      <w:r w:rsidRPr="00881734">
        <w:rPr>
          <w:rFonts w:ascii="Georgia" w:eastAsia="Times New Roman" w:hAnsi="Georgia" w:cs="Arial"/>
          <w:color w:val="333333"/>
          <w:sz w:val="32"/>
          <w:szCs w:val="32"/>
          <w:lang w:eastAsia="es-ES"/>
        </w:rPr>
        <w:t>, las que van del F1 al F12. Con ellas podremos insertar hojas de cálculo nuevas, abrir nuevos cuadros de diálogo o calcular todas las fórmulas que hayamos anotado en la hoja.</w:t>
      </w:r>
    </w:p>
    <w:tbl>
      <w:tblPr>
        <w:tblW w:w="9752" w:type="dxa"/>
        <w:tblBorders>
          <w:top w:val="single" w:sz="6" w:space="0" w:color="E9E9E9"/>
        </w:tblBorders>
        <w:shd w:val="clear" w:color="auto" w:fill="FFFFFF"/>
        <w:tblCellMar>
          <w:top w:w="15" w:type="dxa"/>
          <w:left w:w="15" w:type="dxa"/>
          <w:bottom w:w="15" w:type="dxa"/>
          <w:right w:w="15" w:type="dxa"/>
        </w:tblCellMar>
        <w:tblLook w:val="04A0" w:firstRow="1" w:lastRow="0" w:firstColumn="1" w:lastColumn="0" w:noHBand="0" w:noVBand="1"/>
      </w:tblPr>
      <w:tblGrid>
        <w:gridCol w:w="2307"/>
        <w:gridCol w:w="7445"/>
      </w:tblGrid>
      <w:tr w:rsidR="00881734" w:rsidRPr="00881734" w:rsidTr="00683CEF">
        <w:trPr>
          <w:tblHeader/>
        </w:trPr>
        <w:tc>
          <w:tcPr>
            <w:tcW w:w="2307"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ATAJO</w:t>
            </w:r>
          </w:p>
        </w:tc>
        <w:tc>
          <w:tcPr>
            <w:tcW w:w="7445"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881734">
            <w:pPr>
              <w:spacing w:after="0" w:line="240" w:lineRule="auto"/>
              <w:jc w:val="both"/>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ACCIÓN</w:t>
            </w:r>
          </w:p>
        </w:tc>
      </w:tr>
      <w:tr w:rsidR="00881734" w:rsidRPr="00881734" w:rsidTr="00683CEF">
        <w:tc>
          <w:tcPr>
            <w:tcW w:w="23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MAYÚSCULA + F2</w:t>
            </w:r>
          </w:p>
        </w:tc>
        <w:tc>
          <w:tcPr>
            <w:tcW w:w="74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Añade comentario en la celda</w:t>
            </w:r>
          </w:p>
        </w:tc>
      </w:tr>
      <w:tr w:rsidR="00881734" w:rsidRPr="00881734" w:rsidTr="00683CEF">
        <w:tc>
          <w:tcPr>
            <w:tcW w:w="23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MAYÚSCULA + F3</w:t>
            </w:r>
          </w:p>
        </w:tc>
        <w:tc>
          <w:tcPr>
            <w:tcW w:w="74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"Insertar función". Además, al editar fórmulas muestra el cuadro de diálogo "Argumentos de función"</w:t>
            </w:r>
          </w:p>
        </w:tc>
      </w:tr>
      <w:tr w:rsidR="00881734" w:rsidRPr="00881734" w:rsidTr="00683CEF">
        <w:tc>
          <w:tcPr>
            <w:tcW w:w="23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MAYÚSCULA + F4</w:t>
            </w:r>
          </w:p>
        </w:tc>
        <w:tc>
          <w:tcPr>
            <w:tcW w:w="74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"Buscar siguiente" cuando realizas una búsqueda</w:t>
            </w:r>
          </w:p>
        </w:tc>
      </w:tr>
      <w:tr w:rsidR="00881734" w:rsidRPr="00881734" w:rsidTr="00683CEF">
        <w:tc>
          <w:tcPr>
            <w:tcW w:w="23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MAYÚSCULA + F5</w:t>
            </w:r>
          </w:p>
        </w:tc>
        <w:tc>
          <w:tcPr>
            <w:tcW w:w="74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"Buscar"</w:t>
            </w:r>
          </w:p>
        </w:tc>
      </w:tr>
      <w:tr w:rsidR="00881734" w:rsidRPr="00881734" w:rsidTr="00683CEF">
        <w:tc>
          <w:tcPr>
            <w:tcW w:w="23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MAYÚSCULA + F6</w:t>
            </w:r>
          </w:p>
        </w:tc>
        <w:tc>
          <w:tcPr>
            <w:tcW w:w="74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Muévete entre la hoja, las opciones, la barra de estado y el panel de tareas</w:t>
            </w:r>
          </w:p>
        </w:tc>
      </w:tr>
      <w:tr w:rsidR="00881734" w:rsidRPr="00881734" w:rsidTr="00683CEF">
        <w:tc>
          <w:tcPr>
            <w:tcW w:w="23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MAYÚSCULA + F7</w:t>
            </w:r>
          </w:p>
        </w:tc>
        <w:tc>
          <w:tcPr>
            <w:tcW w:w="74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Panel de tareas "Referencia"</w:t>
            </w:r>
          </w:p>
        </w:tc>
      </w:tr>
      <w:tr w:rsidR="00881734" w:rsidRPr="00881734" w:rsidTr="00683CEF">
        <w:tc>
          <w:tcPr>
            <w:tcW w:w="23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MAYÚSCULA + F8</w:t>
            </w:r>
          </w:p>
        </w:tc>
        <w:tc>
          <w:tcPr>
            <w:tcW w:w="74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Agrega una celda o un rango de celdas a tu selección con las teclas de dirección</w:t>
            </w:r>
          </w:p>
        </w:tc>
      </w:tr>
      <w:tr w:rsidR="00881734" w:rsidRPr="00881734" w:rsidTr="00683CEF">
        <w:tc>
          <w:tcPr>
            <w:tcW w:w="23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MAYÚSCULA + F9</w:t>
            </w:r>
          </w:p>
        </w:tc>
        <w:tc>
          <w:tcPr>
            <w:tcW w:w="74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Calcula todas las fórmulas de tu hoja activa</w:t>
            </w:r>
          </w:p>
        </w:tc>
      </w:tr>
      <w:tr w:rsidR="00881734" w:rsidRPr="00881734" w:rsidTr="00683CEF">
        <w:tc>
          <w:tcPr>
            <w:tcW w:w="23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MAYÚSCULA + F10</w:t>
            </w:r>
          </w:p>
        </w:tc>
        <w:tc>
          <w:tcPr>
            <w:tcW w:w="74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Muestra el menú contextual de un elemento seleccionado</w:t>
            </w:r>
          </w:p>
        </w:tc>
      </w:tr>
      <w:tr w:rsidR="00881734" w:rsidRPr="00881734" w:rsidTr="00683CEF">
        <w:tc>
          <w:tcPr>
            <w:tcW w:w="23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MAYÚSCULA + F11</w:t>
            </w:r>
          </w:p>
        </w:tc>
        <w:tc>
          <w:tcPr>
            <w:tcW w:w="74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Inserta una hoja de cálculo nueva</w:t>
            </w:r>
          </w:p>
        </w:tc>
      </w:tr>
      <w:tr w:rsidR="00881734" w:rsidRPr="00881734" w:rsidTr="00683CEF">
        <w:tc>
          <w:tcPr>
            <w:tcW w:w="23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MAYÚSCULA + F12</w:t>
            </w:r>
          </w:p>
        </w:tc>
        <w:tc>
          <w:tcPr>
            <w:tcW w:w="74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"Guardar cómo"</w:t>
            </w:r>
          </w:p>
        </w:tc>
      </w:tr>
    </w:tbl>
    <w:p w:rsidR="00881734" w:rsidRPr="00881734" w:rsidRDefault="00881734" w:rsidP="00881734">
      <w:pPr>
        <w:shd w:val="clear" w:color="auto" w:fill="FFFFFF"/>
        <w:spacing w:before="706" w:after="286" w:line="600" w:lineRule="atLeast"/>
        <w:jc w:val="both"/>
        <w:outlineLvl w:val="1"/>
        <w:rPr>
          <w:rFonts w:ascii="Segoe UI" w:eastAsia="Times New Roman" w:hAnsi="Segoe UI" w:cs="Segoe UI"/>
          <w:b/>
          <w:bCs/>
          <w:color w:val="111111"/>
          <w:sz w:val="48"/>
          <w:szCs w:val="48"/>
          <w:lang w:eastAsia="es-ES"/>
        </w:rPr>
      </w:pPr>
      <w:r w:rsidRPr="00881734">
        <w:rPr>
          <w:rFonts w:ascii="Segoe UI" w:eastAsia="Times New Roman" w:hAnsi="Segoe UI" w:cs="Segoe UI"/>
          <w:b/>
          <w:bCs/>
          <w:color w:val="111111"/>
          <w:sz w:val="48"/>
          <w:szCs w:val="48"/>
          <w:lang w:eastAsia="es-ES"/>
        </w:rPr>
        <w:lastRenderedPageBreak/>
        <w:t>Atajos con las teclas "</w:t>
      </w:r>
      <w:proofErr w:type="spellStart"/>
      <w:r w:rsidRPr="00881734">
        <w:rPr>
          <w:rFonts w:ascii="Segoe UI" w:eastAsia="Times New Roman" w:hAnsi="Segoe UI" w:cs="Segoe UI"/>
          <w:b/>
          <w:bCs/>
          <w:color w:val="111111"/>
          <w:sz w:val="48"/>
          <w:szCs w:val="48"/>
          <w:lang w:eastAsia="es-ES"/>
        </w:rPr>
        <w:t>Alt</w:t>
      </w:r>
      <w:proofErr w:type="spellEnd"/>
      <w:r w:rsidRPr="00881734">
        <w:rPr>
          <w:rFonts w:ascii="Segoe UI" w:eastAsia="Times New Roman" w:hAnsi="Segoe UI" w:cs="Segoe UI"/>
          <w:b/>
          <w:bCs/>
          <w:color w:val="111111"/>
          <w:sz w:val="48"/>
          <w:szCs w:val="48"/>
          <w:lang w:eastAsia="es-ES"/>
        </w:rPr>
        <w:t>" y de función</w:t>
      </w:r>
    </w:p>
    <w:p w:rsidR="00881734" w:rsidRPr="00881734" w:rsidRDefault="00881734" w:rsidP="00881734">
      <w:pPr>
        <w:shd w:val="clear" w:color="auto" w:fill="FFFFFF"/>
        <w:spacing w:after="286" w:line="240" w:lineRule="auto"/>
        <w:jc w:val="both"/>
        <w:rPr>
          <w:rFonts w:ascii="Georgia" w:eastAsia="Times New Roman" w:hAnsi="Georgia" w:cs="Arial"/>
          <w:color w:val="333333"/>
          <w:sz w:val="32"/>
          <w:szCs w:val="32"/>
          <w:lang w:eastAsia="es-ES"/>
        </w:rPr>
      </w:pPr>
      <w:r w:rsidRPr="00881734">
        <w:rPr>
          <w:rFonts w:ascii="Georgia" w:eastAsia="Times New Roman" w:hAnsi="Georgia" w:cs="Arial"/>
          <w:color w:val="333333"/>
          <w:sz w:val="32"/>
          <w:szCs w:val="32"/>
          <w:lang w:eastAsia="es-ES"/>
        </w:rPr>
        <w:t>A continuación tienes una serie de atajos de teclado en los que combinarás </w:t>
      </w:r>
      <w:r w:rsidRPr="00881734">
        <w:rPr>
          <w:rFonts w:ascii="Georgia" w:eastAsia="Times New Roman" w:hAnsi="Georgia" w:cs="Arial"/>
          <w:b/>
          <w:bCs/>
          <w:color w:val="333333"/>
          <w:sz w:val="32"/>
          <w:szCs w:val="32"/>
          <w:lang w:eastAsia="es-ES"/>
        </w:rPr>
        <w:t>la tecla </w:t>
      </w:r>
      <w:proofErr w:type="spellStart"/>
      <w:r w:rsidRPr="00881734">
        <w:rPr>
          <w:rFonts w:ascii="Georgia" w:eastAsia="Times New Roman" w:hAnsi="Georgia" w:cs="Arial"/>
          <w:b/>
          <w:bCs/>
          <w:i/>
          <w:iCs/>
          <w:color w:val="333333"/>
          <w:sz w:val="32"/>
          <w:szCs w:val="32"/>
          <w:lang w:eastAsia="es-ES"/>
        </w:rPr>
        <w:t>Alt</w:t>
      </w:r>
      <w:proofErr w:type="spellEnd"/>
      <w:r w:rsidRPr="00881734">
        <w:rPr>
          <w:rFonts w:ascii="Georgia" w:eastAsia="Times New Roman" w:hAnsi="Georgia" w:cs="Arial"/>
          <w:b/>
          <w:bCs/>
          <w:color w:val="333333"/>
          <w:sz w:val="32"/>
          <w:szCs w:val="32"/>
          <w:lang w:eastAsia="es-ES"/>
        </w:rPr>
        <w:t> con las teclas de función</w:t>
      </w:r>
      <w:r w:rsidRPr="00881734">
        <w:rPr>
          <w:rFonts w:ascii="Georgia" w:eastAsia="Times New Roman" w:hAnsi="Georgia" w:cs="Arial"/>
          <w:color w:val="333333"/>
          <w:sz w:val="32"/>
          <w:szCs w:val="32"/>
          <w:lang w:eastAsia="es-ES"/>
        </w:rPr>
        <w:t>, las que van del F1 al F12. Esta vez son sólo unos pocos atajos, pero con ellos puedes guardar trabajos, abrir Visual Basic o cerrar la aplicación.</w:t>
      </w:r>
    </w:p>
    <w:tbl>
      <w:tblPr>
        <w:tblW w:w="9752" w:type="dxa"/>
        <w:tblBorders>
          <w:top w:val="single" w:sz="6" w:space="0" w:color="E9E9E9"/>
        </w:tblBorders>
        <w:shd w:val="clear" w:color="auto" w:fill="FFFFFF"/>
        <w:tblCellMar>
          <w:top w:w="15" w:type="dxa"/>
          <w:left w:w="15" w:type="dxa"/>
          <w:bottom w:w="15" w:type="dxa"/>
          <w:right w:w="15" w:type="dxa"/>
        </w:tblCellMar>
        <w:tblLook w:val="04A0" w:firstRow="1" w:lastRow="0" w:firstColumn="1" w:lastColumn="0" w:noHBand="0" w:noVBand="1"/>
      </w:tblPr>
      <w:tblGrid>
        <w:gridCol w:w="2448"/>
        <w:gridCol w:w="7304"/>
      </w:tblGrid>
      <w:tr w:rsidR="00881734" w:rsidRPr="00881734" w:rsidTr="00683CEF">
        <w:trPr>
          <w:tblHeader/>
        </w:trPr>
        <w:tc>
          <w:tcPr>
            <w:tcW w:w="2448"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ATAJO</w:t>
            </w:r>
          </w:p>
        </w:tc>
        <w:tc>
          <w:tcPr>
            <w:tcW w:w="7304"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881734">
            <w:pPr>
              <w:spacing w:after="0" w:line="240" w:lineRule="auto"/>
              <w:jc w:val="both"/>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ACCIÓN</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ALT + F1</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Crea un gráfico incrustado a partir de los datos del rango actual</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ALT + F2</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"Guardar cómo"</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ALT + F4</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Cierra Excel</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ALT + F8</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"Macro"</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ALT + F10</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Panel "Selección y visibilidad"</w:t>
            </w:r>
          </w:p>
        </w:tc>
      </w:tr>
      <w:tr w:rsidR="00881734" w:rsidRPr="00881734" w:rsidTr="00683CEF">
        <w:tc>
          <w:tcPr>
            <w:tcW w:w="2448"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ALT + F11</w:t>
            </w:r>
          </w:p>
        </w:tc>
        <w:tc>
          <w:tcPr>
            <w:tcW w:w="7304"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Abre el Editor de Microsoft Visual Basic para Aplicaciones</w:t>
            </w:r>
          </w:p>
        </w:tc>
      </w:tr>
    </w:tbl>
    <w:p w:rsidR="00881734" w:rsidRPr="00881734" w:rsidRDefault="00881734" w:rsidP="00881734">
      <w:pPr>
        <w:shd w:val="clear" w:color="auto" w:fill="FFFFFF"/>
        <w:spacing w:before="706" w:after="286" w:line="600" w:lineRule="atLeast"/>
        <w:jc w:val="both"/>
        <w:outlineLvl w:val="1"/>
        <w:rPr>
          <w:rFonts w:ascii="Segoe UI" w:eastAsia="Times New Roman" w:hAnsi="Segoe UI" w:cs="Segoe UI"/>
          <w:b/>
          <w:bCs/>
          <w:color w:val="111111"/>
          <w:sz w:val="48"/>
          <w:szCs w:val="48"/>
          <w:lang w:eastAsia="es-ES"/>
        </w:rPr>
      </w:pPr>
      <w:r w:rsidRPr="00881734">
        <w:rPr>
          <w:rFonts w:ascii="Segoe UI" w:eastAsia="Times New Roman" w:hAnsi="Segoe UI" w:cs="Segoe UI"/>
          <w:b/>
          <w:bCs/>
          <w:color w:val="111111"/>
          <w:sz w:val="48"/>
          <w:szCs w:val="48"/>
          <w:lang w:eastAsia="es-ES"/>
        </w:rPr>
        <w:t>Atajos con las teclas "Control" y de función</w:t>
      </w:r>
    </w:p>
    <w:p w:rsidR="00881734" w:rsidRPr="00881734" w:rsidRDefault="00881734" w:rsidP="00881734">
      <w:pPr>
        <w:shd w:val="clear" w:color="auto" w:fill="FFFFFF"/>
        <w:spacing w:after="286" w:line="240" w:lineRule="auto"/>
        <w:jc w:val="both"/>
        <w:rPr>
          <w:rFonts w:ascii="Georgia" w:eastAsia="Times New Roman" w:hAnsi="Georgia" w:cs="Arial"/>
          <w:color w:val="333333"/>
          <w:sz w:val="32"/>
          <w:szCs w:val="32"/>
          <w:lang w:eastAsia="es-ES"/>
        </w:rPr>
      </w:pPr>
      <w:r w:rsidRPr="00881734">
        <w:rPr>
          <w:rFonts w:ascii="Georgia" w:eastAsia="Times New Roman" w:hAnsi="Georgia" w:cs="Arial"/>
          <w:color w:val="333333"/>
          <w:sz w:val="32"/>
          <w:szCs w:val="32"/>
          <w:lang w:eastAsia="es-ES"/>
        </w:rPr>
        <w:t>Volvemos a combinar la tecla </w:t>
      </w:r>
      <w:r w:rsidRPr="00881734">
        <w:rPr>
          <w:rFonts w:ascii="Georgia" w:eastAsia="Times New Roman" w:hAnsi="Georgia" w:cs="Arial"/>
          <w:i/>
          <w:iCs/>
          <w:color w:val="333333"/>
          <w:sz w:val="32"/>
          <w:szCs w:val="32"/>
          <w:lang w:eastAsia="es-ES"/>
        </w:rPr>
        <w:t>Control</w:t>
      </w:r>
      <w:r w:rsidRPr="00881734">
        <w:rPr>
          <w:rFonts w:ascii="Georgia" w:eastAsia="Times New Roman" w:hAnsi="Georgia" w:cs="Arial"/>
          <w:color w:val="333333"/>
          <w:sz w:val="32"/>
          <w:szCs w:val="32"/>
          <w:lang w:eastAsia="es-ES"/>
        </w:rPr>
        <w:t>, sólo que en esta ocasión la emparejaremos con las de función. De nuevo no son muchas, pero te permiten empezar a realizar algunas acciones en el libro. Entiende que cada libro se abre como un Excel diferente, y dentro puedes tener varias hojas de cálculo.</w:t>
      </w:r>
    </w:p>
    <w:tbl>
      <w:tblPr>
        <w:tblW w:w="9752" w:type="dxa"/>
        <w:tblBorders>
          <w:top w:val="single" w:sz="6" w:space="0" w:color="E9E9E9"/>
        </w:tblBorders>
        <w:shd w:val="clear" w:color="auto" w:fill="FFFFFF"/>
        <w:tblCellMar>
          <w:top w:w="15" w:type="dxa"/>
          <w:left w:w="15" w:type="dxa"/>
          <w:bottom w:w="15" w:type="dxa"/>
          <w:right w:w="15" w:type="dxa"/>
        </w:tblCellMar>
        <w:tblLook w:val="04A0" w:firstRow="1" w:lastRow="0" w:firstColumn="1" w:lastColumn="0" w:noHBand="0" w:noVBand="1"/>
      </w:tblPr>
      <w:tblGrid>
        <w:gridCol w:w="2590"/>
        <w:gridCol w:w="7162"/>
      </w:tblGrid>
      <w:tr w:rsidR="00881734" w:rsidRPr="00881734" w:rsidTr="00683CEF">
        <w:trPr>
          <w:tblHeader/>
        </w:trPr>
        <w:tc>
          <w:tcPr>
            <w:tcW w:w="2590"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ATAJO</w:t>
            </w:r>
          </w:p>
        </w:tc>
        <w:tc>
          <w:tcPr>
            <w:tcW w:w="7162"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881734">
            <w:pPr>
              <w:spacing w:after="0" w:line="240" w:lineRule="auto"/>
              <w:jc w:val="both"/>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ACCIÓN</w:t>
            </w:r>
          </w:p>
        </w:tc>
      </w:tr>
      <w:tr w:rsidR="00881734" w:rsidRPr="00881734" w:rsidTr="00683CEF">
        <w:tc>
          <w:tcPr>
            <w:tcW w:w="2590"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F1</w:t>
            </w:r>
          </w:p>
        </w:tc>
        <w:tc>
          <w:tcPr>
            <w:tcW w:w="716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Muestra u oculta las opciones</w:t>
            </w:r>
          </w:p>
        </w:tc>
      </w:tr>
      <w:tr w:rsidR="00881734" w:rsidRPr="00881734" w:rsidTr="00683CEF">
        <w:tc>
          <w:tcPr>
            <w:tcW w:w="2590"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F2</w:t>
            </w:r>
          </w:p>
        </w:tc>
        <w:tc>
          <w:tcPr>
            <w:tcW w:w="716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"Imprimir"</w:t>
            </w:r>
          </w:p>
        </w:tc>
      </w:tr>
      <w:tr w:rsidR="00881734" w:rsidRPr="00881734" w:rsidTr="00683CEF">
        <w:tc>
          <w:tcPr>
            <w:tcW w:w="2590"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F3</w:t>
            </w:r>
          </w:p>
        </w:tc>
        <w:tc>
          <w:tcPr>
            <w:tcW w:w="716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Administrador de nombres</w:t>
            </w:r>
          </w:p>
        </w:tc>
      </w:tr>
      <w:tr w:rsidR="00881734" w:rsidRPr="00881734" w:rsidTr="00683CEF">
        <w:tc>
          <w:tcPr>
            <w:tcW w:w="2590"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F4</w:t>
            </w:r>
          </w:p>
        </w:tc>
        <w:tc>
          <w:tcPr>
            <w:tcW w:w="716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Cierra el libro</w:t>
            </w:r>
          </w:p>
        </w:tc>
      </w:tr>
      <w:tr w:rsidR="00881734" w:rsidRPr="00881734" w:rsidTr="00683CEF">
        <w:tc>
          <w:tcPr>
            <w:tcW w:w="2590"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F5</w:t>
            </w:r>
          </w:p>
        </w:tc>
        <w:tc>
          <w:tcPr>
            <w:tcW w:w="716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Restaura el tamaño del libro</w:t>
            </w:r>
          </w:p>
        </w:tc>
      </w:tr>
      <w:tr w:rsidR="00881734" w:rsidRPr="00881734" w:rsidTr="00683CEF">
        <w:tc>
          <w:tcPr>
            <w:tcW w:w="2590"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lastRenderedPageBreak/>
              <w:t>Ctrl</w:t>
            </w:r>
            <w:r w:rsidR="00881734" w:rsidRPr="00881734">
              <w:rPr>
                <w:rFonts w:ascii="Segoe UI" w:eastAsia="Times New Roman" w:hAnsi="Segoe UI" w:cs="Segoe UI"/>
                <w:caps/>
                <w:color w:val="333333"/>
                <w:sz w:val="20"/>
                <w:szCs w:val="20"/>
                <w:lang w:eastAsia="es-ES"/>
              </w:rPr>
              <w:t xml:space="preserve"> + F6</w:t>
            </w:r>
          </w:p>
        </w:tc>
        <w:tc>
          <w:tcPr>
            <w:tcW w:w="716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Moverse al siguiente libro</w:t>
            </w:r>
          </w:p>
        </w:tc>
      </w:tr>
      <w:tr w:rsidR="00881734" w:rsidRPr="00881734" w:rsidTr="00683CEF">
        <w:tc>
          <w:tcPr>
            <w:tcW w:w="2590"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F7</w:t>
            </w:r>
          </w:p>
        </w:tc>
        <w:tc>
          <w:tcPr>
            <w:tcW w:w="716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Mueve la ventana del libro</w:t>
            </w:r>
          </w:p>
        </w:tc>
      </w:tr>
      <w:tr w:rsidR="00881734" w:rsidRPr="00881734" w:rsidTr="00683CEF">
        <w:tc>
          <w:tcPr>
            <w:tcW w:w="2590"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F8</w:t>
            </w:r>
          </w:p>
        </w:tc>
        <w:tc>
          <w:tcPr>
            <w:tcW w:w="716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Cambia el tamaño de la ventana del libro</w:t>
            </w:r>
          </w:p>
        </w:tc>
      </w:tr>
      <w:tr w:rsidR="00881734" w:rsidRPr="00881734" w:rsidTr="00683CEF">
        <w:tc>
          <w:tcPr>
            <w:tcW w:w="2590"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F9</w:t>
            </w:r>
          </w:p>
        </w:tc>
        <w:tc>
          <w:tcPr>
            <w:tcW w:w="716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Minimiza el libro</w:t>
            </w:r>
          </w:p>
        </w:tc>
      </w:tr>
      <w:tr w:rsidR="00881734" w:rsidRPr="00881734" w:rsidTr="00683CEF">
        <w:tc>
          <w:tcPr>
            <w:tcW w:w="2590"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F10</w:t>
            </w:r>
          </w:p>
        </w:tc>
        <w:tc>
          <w:tcPr>
            <w:tcW w:w="716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Maximiza un libro minimizado</w:t>
            </w:r>
          </w:p>
        </w:tc>
      </w:tr>
      <w:tr w:rsidR="00881734" w:rsidRPr="00881734" w:rsidTr="00683CEF">
        <w:tc>
          <w:tcPr>
            <w:tcW w:w="2590"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F11</w:t>
            </w:r>
          </w:p>
        </w:tc>
        <w:tc>
          <w:tcPr>
            <w:tcW w:w="716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Crea una hoja de Macros</w:t>
            </w:r>
          </w:p>
        </w:tc>
      </w:tr>
      <w:tr w:rsidR="00881734" w:rsidRPr="00881734" w:rsidTr="00683CEF">
        <w:tc>
          <w:tcPr>
            <w:tcW w:w="2590"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F12</w:t>
            </w:r>
          </w:p>
        </w:tc>
        <w:tc>
          <w:tcPr>
            <w:tcW w:w="716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"Abrir"</w:t>
            </w:r>
          </w:p>
        </w:tc>
      </w:tr>
    </w:tbl>
    <w:p w:rsidR="00881734" w:rsidRPr="00881734" w:rsidRDefault="00881734" w:rsidP="00881734">
      <w:pPr>
        <w:shd w:val="clear" w:color="auto" w:fill="FFFFFF"/>
        <w:spacing w:before="706" w:after="286" w:line="600" w:lineRule="atLeast"/>
        <w:jc w:val="both"/>
        <w:outlineLvl w:val="1"/>
        <w:rPr>
          <w:rFonts w:ascii="Segoe UI" w:eastAsia="Times New Roman" w:hAnsi="Segoe UI" w:cs="Segoe UI"/>
          <w:b/>
          <w:bCs/>
          <w:color w:val="111111"/>
          <w:sz w:val="48"/>
          <w:szCs w:val="48"/>
          <w:lang w:eastAsia="es-ES"/>
        </w:rPr>
      </w:pPr>
      <w:r w:rsidRPr="00881734">
        <w:rPr>
          <w:rFonts w:ascii="Segoe UI" w:eastAsia="Times New Roman" w:hAnsi="Segoe UI" w:cs="Segoe UI"/>
          <w:b/>
          <w:bCs/>
          <w:color w:val="111111"/>
          <w:sz w:val="48"/>
          <w:szCs w:val="48"/>
          <w:lang w:eastAsia="es-ES"/>
        </w:rPr>
        <w:t>Atajos con las teclas "Control" y "Mayúsculas"</w:t>
      </w:r>
    </w:p>
    <w:p w:rsidR="00881734" w:rsidRPr="00881734" w:rsidRDefault="00881734" w:rsidP="00881734">
      <w:pPr>
        <w:shd w:val="clear" w:color="auto" w:fill="FFFFFF"/>
        <w:spacing w:after="286" w:line="240" w:lineRule="auto"/>
        <w:jc w:val="both"/>
        <w:rPr>
          <w:rFonts w:ascii="Georgia" w:eastAsia="Times New Roman" w:hAnsi="Georgia" w:cs="Arial"/>
          <w:color w:val="333333"/>
          <w:sz w:val="32"/>
          <w:szCs w:val="32"/>
          <w:lang w:eastAsia="es-ES"/>
        </w:rPr>
      </w:pPr>
      <w:r w:rsidRPr="00881734">
        <w:rPr>
          <w:rFonts w:ascii="Georgia" w:eastAsia="Times New Roman" w:hAnsi="Georgia" w:cs="Arial"/>
          <w:color w:val="333333"/>
          <w:sz w:val="32"/>
          <w:szCs w:val="32"/>
          <w:lang w:eastAsia="es-ES"/>
        </w:rPr>
        <w:t>Las combinaciones van creciendo, y ahora te vamos a ofrecer unos cuantos atajos en los que </w:t>
      </w:r>
      <w:r w:rsidRPr="00881734">
        <w:rPr>
          <w:rFonts w:ascii="Georgia" w:eastAsia="Times New Roman" w:hAnsi="Georgia" w:cs="Arial"/>
          <w:b/>
          <w:bCs/>
          <w:color w:val="333333"/>
          <w:sz w:val="32"/>
          <w:szCs w:val="32"/>
          <w:lang w:eastAsia="es-ES"/>
        </w:rPr>
        <w:t>pulsarás a la vez las teclas </w:t>
      </w:r>
      <w:r w:rsidRPr="00881734">
        <w:rPr>
          <w:rFonts w:ascii="Georgia" w:eastAsia="Times New Roman" w:hAnsi="Georgia" w:cs="Arial"/>
          <w:b/>
          <w:bCs/>
          <w:i/>
          <w:iCs/>
          <w:color w:val="333333"/>
          <w:sz w:val="32"/>
          <w:szCs w:val="32"/>
          <w:lang w:eastAsia="es-ES"/>
        </w:rPr>
        <w:t>Control</w:t>
      </w:r>
      <w:r w:rsidRPr="00881734">
        <w:rPr>
          <w:rFonts w:ascii="Georgia" w:eastAsia="Times New Roman" w:hAnsi="Georgia" w:cs="Arial"/>
          <w:b/>
          <w:bCs/>
          <w:color w:val="333333"/>
          <w:sz w:val="32"/>
          <w:szCs w:val="32"/>
          <w:lang w:eastAsia="es-ES"/>
        </w:rPr>
        <w:t>, </w:t>
      </w:r>
      <w:r w:rsidRPr="00881734">
        <w:rPr>
          <w:rFonts w:ascii="Georgia" w:eastAsia="Times New Roman" w:hAnsi="Georgia" w:cs="Arial"/>
          <w:b/>
          <w:bCs/>
          <w:i/>
          <w:iCs/>
          <w:color w:val="333333"/>
          <w:sz w:val="32"/>
          <w:szCs w:val="32"/>
          <w:lang w:eastAsia="es-ES"/>
        </w:rPr>
        <w:t>Mayúscula</w:t>
      </w:r>
      <w:r w:rsidRPr="00881734">
        <w:rPr>
          <w:rFonts w:ascii="Georgia" w:eastAsia="Times New Roman" w:hAnsi="Georgia" w:cs="Arial"/>
          <w:b/>
          <w:bCs/>
          <w:color w:val="333333"/>
          <w:sz w:val="32"/>
          <w:szCs w:val="32"/>
          <w:lang w:eastAsia="es-ES"/>
        </w:rPr>
        <w:t> junto a otra</w:t>
      </w:r>
      <w:r w:rsidRPr="00881734">
        <w:rPr>
          <w:rFonts w:ascii="Georgia" w:eastAsia="Times New Roman" w:hAnsi="Georgia" w:cs="Arial"/>
          <w:color w:val="333333"/>
          <w:sz w:val="32"/>
          <w:szCs w:val="32"/>
          <w:lang w:eastAsia="es-ES"/>
        </w:rPr>
        <w:t> que pueden ser teclas de función, letras o símbolos.</w:t>
      </w:r>
    </w:p>
    <w:tbl>
      <w:tblPr>
        <w:tblW w:w="9819" w:type="dxa"/>
        <w:tblBorders>
          <w:top w:val="single" w:sz="6" w:space="0" w:color="E9E9E9"/>
        </w:tblBorders>
        <w:shd w:val="clear" w:color="auto" w:fill="FFFFFF"/>
        <w:tblCellMar>
          <w:top w:w="15" w:type="dxa"/>
          <w:left w:w="15" w:type="dxa"/>
          <w:bottom w:w="15" w:type="dxa"/>
          <w:right w:w="15" w:type="dxa"/>
        </w:tblCellMar>
        <w:tblLook w:val="04A0" w:firstRow="1" w:lastRow="0" w:firstColumn="1" w:lastColumn="0" w:noHBand="0" w:noVBand="1"/>
      </w:tblPr>
      <w:tblGrid>
        <w:gridCol w:w="2732"/>
        <w:gridCol w:w="7087"/>
      </w:tblGrid>
      <w:tr w:rsidR="00683CEF" w:rsidRPr="00881734" w:rsidTr="00683CEF">
        <w:trPr>
          <w:tblHeader/>
        </w:trPr>
        <w:tc>
          <w:tcPr>
            <w:tcW w:w="2732"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ATAJO</w:t>
            </w:r>
          </w:p>
        </w:tc>
        <w:tc>
          <w:tcPr>
            <w:tcW w:w="7087"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881734">
            <w:pPr>
              <w:spacing w:after="0" w:line="240" w:lineRule="auto"/>
              <w:jc w:val="both"/>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ACCIÓN</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F3</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"Crear nombres a partir de selección"</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F6</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Ir a libro anterior que tengas abierto</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F10</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Ve a barra de menús</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F12</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"Imprimir"</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F</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Abre el menú "Formato de Celdas" en la pestaña "Fuentes"</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L</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Activa y desactiva filtros en un rango</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O</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Selecciona las celdas que tengan comentarios</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U</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Amplía la barra de fórmulas</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ENTRAR</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Ingresa una fórmula como una fórmula matricial</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INICIO</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 xml:space="preserve">Amplía la selección de celdas hasta el comienzo de la hoja de </w:t>
            </w:r>
            <w:r w:rsidRPr="00881734">
              <w:rPr>
                <w:rFonts w:ascii="Segoe UI" w:eastAsia="Times New Roman" w:hAnsi="Segoe UI" w:cs="Segoe UI"/>
                <w:color w:val="333333"/>
                <w:sz w:val="24"/>
                <w:szCs w:val="24"/>
                <w:lang w:eastAsia="es-ES"/>
              </w:rPr>
              <w:lastRenderedPageBreak/>
              <w:t>cálculo</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lastRenderedPageBreak/>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FIN</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Extiende la selección de celdas hasta la última celda utilizada de la hoja de cálculo</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+AVPÁG</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Selecciona la hoja actual y la siguiente de un libro</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REPÁG</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Selecciona la hoja actual y la anterior de un libro</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TECLA DE DIRECCIÓN</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Extiende la selección de celdas a la última celda no vacía de la misma columna o fila que la celda activa</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ESPACIO</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Seleccionar toda la hoja de cálculo</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Muestra las filas ocultas en el rango seleccionado</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Muestra las columnas ocultas en el rango seleccionado</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w:t>
            </w:r>
            <w:proofErr w:type="gramStart"/>
            <w:r w:rsidR="00881734" w:rsidRPr="00881734">
              <w:rPr>
                <w:rFonts w:ascii="Segoe UI" w:eastAsia="Times New Roman" w:hAnsi="Segoe UI" w:cs="Segoe UI"/>
                <w:caps/>
                <w:color w:val="333333"/>
                <w:sz w:val="20"/>
                <w:szCs w:val="20"/>
                <w:lang w:eastAsia="es-ES"/>
              </w:rPr>
              <w:t>+ !</w:t>
            </w:r>
            <w:proofErr w:type="gramEnd"/>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Aplica el formato Número con dos decimales</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Aplica el formato Fecha con el día, mes y año</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Aplica el formato Moneda con dos decimales</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Aplica el formato Porcentaje sin decimales</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Aplica el formato de Notación Científica</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Aplica el formato Hora</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&amp;</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Aplica un borde a la celda activa</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Copia el contenido de la celda superior</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SIGNO MENOS (-)</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Borra los bordes de la celda</w:t>
            </w:r>
          </w:p>
        </w:tc>
      </w:tr>
      <w:tr w:rsidR="00881734" w:rsidRPr="00881734" w:rsidTr="00683CEF">
        <w:tc>
          <w:tcPr>
            <w:tcW w:w="2732"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r>
              <w:rPr>
                <w:rFonts w:ascii="Segoe UI" w:eastAsia="Times New Roman" w:hAnsi="Segoe UI" w:cs="Segoe UI"/>
                <w:caps/>
                <w:color w:val="333333"/>
                <w:sz w:val="20"/>
                <w:szCs w:val="20"/>
                <w:lang w:eastAsia="es-ES"/>
              </w:rPr>
              <w:t>May</w:t>
            </w:r>
            <w:r w:rsidR="00881734" w:rsidRPr="00881734">
              <w:rPr>
                <w:rFonts w:ascii="Segoe UI" w:eastAsia="Times New Roman" w:hAnsi="Segoe UI" w:cs="Segoe UI"/>
                <w:caps/>
                <w:color w:val="333333"/>
                <w:sz w:val="20"/>
                <w:szCs w:val="20"/>
                <w:lang w:eastAsia="es-ES"/>
              </w:rPr>
              <w:t xml:space="preserve"> + SIGNO MÁS (+)</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"Insertar" para insertar celdas en blanco</w:t>
            </w:r>
          </w:p>
        </w:tc>
      </w:tr>
    </w:tbl>
    <w:p w:rsidR="00881734" w:rsidRPr="00881734" w:rsidRDefault="00881734" w:rsidP="00881734">
      <w:pPr>
        <w:shd w:val="clear" w:color="auto" w:fill="FFFFFF"/>
        <w:spacing w:before="706" w:after="286" w:line="600" w:lineRule="atLeast"/>
        <w:jc w:val="both"/>
        <w:outlineLvl w:val="1"/>
        <w:rPr>
          <w:rFonts w:ascii="Segoe UI" w:eastAsia="Times New Roman" w:hAnsi="Segoe UI" w:cs="Segoe UI"/>
          <w:b/>
          <w:bCs/>
          <w:color w:val="111111"/>
          <w:sz w:val="48"/>
          <w:szCs w:val="48"/>
          <w:lang w:eastAsia="es-ES"/>
        </w:rPr>
      </w:pPr>
      <w:r w:rsidRPr="00881734">
        <w:rPr>
          <w:rFonts w:ascii="Segoe UI" w:eastAsia="Times New Roman" w:hAnsi="Segoe UI" w:cs="Segoe UI"/>
          <w:b/>
          <w:bCs/>
          <w:color w:val="111111"/>
          <w:sz w:val="48"/>
          <w:szCs w:val="48"/>
          <w:lang w:eastAsia="es-ES"/>
        </w:rPr>
        <w:t>Atajos para moverte en la hoja de cálculo</w:t>
      </w:r>
    </w:p>
    <w:p w:rsidR="00881734" w:rsidRPr="00881734" w:rsidRDefault="00881734" w:rsidP="00881734">
      <w:pPr>
        <w:shd w:val="clear" w:color="auto" w:fill="FFFFFF"/>
        <w:spacing w:after="286" w:line="240" w:lineRule="auto"/>
        <w:jc w:val="both"/>
        <w:rPr>
          <w:rFonts w:ascii="Georgia" w:eastAsia="Times New Roman" w:hAnsi="Georgia" w:cs="Arial"/>
          <w:color w:val="333333"/>
          <w:sz w:val="32"/>
          <w:szCs w:val="32"/>
          <w:lang w:eastAsia="es-ES"/>
        </w:rPr>
      </w:pPr>
      <w:r w:rsidRPr="00881734">
        <w:rPr>
          <w:rFonts w:ascii="Georgia" w:eastAsia="Times New Roman" w:hAnsi="Georgia" w:cs="Arial"/>
          <w:color w:val="333333"/>
          <w:sz w:val="32"/>
          <w:szCs w:val="32"/>
          <w:lang w:eastAsia="es-ES"/>
        </w:rPr>
        <w:t xml:space="preserve">Ahora vamos a mostrarte una lista un poco diferente. En esta ocasión, en vez de centrarnos en el tipo de combinación de teclas que necesitamos nos centraremos en el tipo de función que realizan. </w:t>
      </w:r>
      <w:r w:rsidRPr="00881734">
        <w:rPr>
          <w:rFonts w:ascii="Georgia" w:eastAsia="Times New Roman" w:hAnsi="Georgia" w:cs="Arial"/>
          <w:color w:val="333333"/>
          <w:sz w:val="32"/>
          <w:szCs w:val="32"/>
          <w:lang w:eastAsia="es-ES"/>
        </w:rPr>
        <w:lastRenderedPageBreak/>
        <w:t>Empezaremos con </w:t>
      </w:r>
      <w:r w:rsidRPr="00881734">
        <w:rPr>
          <w:rFonts w:ascii="Georgia" w:eastAsia="Times New Roman" w:hAnsi="Georgia" w:cs="Arial"/>
          <w:b/>
          <w:bCs/>
          <w:color w:val="333333"/>
          <w:sz w:val="32"/>
          <w:szCs w:val="32"/>
          <w:lang w:eastAsia="es-ES"/>
        </w:rPr>
        <w:t>los atajos de teclado para moverte en la hoja de cálculo</w:t>
      </w:r>
      <w:r w:rsidRPr="00881734">
        <w:rPr>
          <w:rFonts w:ascii="Georgia" w:eastAsia="Times New Roman" w:hAnsi="Georgia" w:cs="Arial"/>
          <w:color w:val="333333"/>
          <w:sz w:val="32"/>
          <w:szCs w:val="32"/>
          <w:lang w:eastAsia="es-ES"/>
        </w:rPr>
        <w:t> yendo a celdas concretas.</w:t>
      </w:r>
    </w:p>
    <w:tbl>
      <w:tblPr>
        <w:tblW w:w="9752" w:type="dxa"/>
        <w:tblBorders>
          <w:top w:val="single" w:sz="6" w:space="0" w:color="E9E9E9"/>
        </w:tblBorders>
        <w:shd w:val="clear" w:color="auto" w:fill="FFFFFF"/>
        <w:tblCellMar>
          <w:top w:w="15" w:type="dxa"/>
          <w:left w:w="15" w:type="dxa"/>
          <w:bottom w:w="15" w:type="dxa"/>
          <w:right w:w="15" w:type="dxa"/>
        </w:tblCellMar>
        <w:tblLook w:val="04A0" w:firstRow="1" w:lastRow="0" w:firstColumn="1" w:lastColumn="0" w:noHBand="0" w:noVBand="1"/>
      </w:tblPr>
      <w:tblGrid>
        <w:gridCol w:w="2807"/>
        <w:gridCol w:w="6945"/>
      </w:tblGrid>
      <w:tr w:rsidR="00881734" w:rsidRPr="00881734" w:rsidTr="00683CEF">
        <w:trPr>
          <w:tblHeader/>
        </w:trPr>
        <w:tc>
          <w:tcPr>
            <w:tcW w:w="2807"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ATAJO</w:t>
            </w:r>
          </w:p>
        </w:tc>
        <w:tc>
          <w:tcPr>
            <w:tcW w:w="6945"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881734">
            <w:pPr>
              <w:spacing w:after="0" w:line="240" w:lineRule="auto"/>
              <w:jc w:val="both"/>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ACCIÓN</w:t>
            </w:r>
          </w:p>
        </w:tc>
      </w:tr>
      <w:tr w:rsidR="00881734" w:rsidRPr="00881734" w:rsidTr="00683CEF">
        <w:tc>
          <w:tcPr>
            <w:tcW w:w="28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ALT + AVPÁG</w:t>
            </w:r>
          </w:p>
        </w:tc>
        <w:tc>
          <w:tcPr>
            <w:tcW w:w="69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Muévete una pantalla a la derecha en una hoja de cálculo</w:t>
            </w:r>
          </w:p>
        </w:tc>
      </w:tr>
      <w:tr w:rsidR="00881734" w:rsidRPr="00881734" w:rsidTr="00683CEF">
        <w:tc>
          <w:tcPr>
            <w:tcW w:w="28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ALT + REPÁG</w:t>
            </w:r>
          </w:p>
        </w:tc>
        <w:tc>
          <w:tcPr>
            <w:tcW w:w="69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Muévete una pantalla a la izquierda en una hoja de cálculo</w:t>
            </w:r>
          </w:p>
        </w:tc>
      </w:tr>
      <w:tr w:rsidR="00881734" w:rsidRPr="00881734" w:rsidTr="00683CEF">
        <w:tc>
          <w:tcPr>
            <w:tcW w:w="28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w:t>
            </w:r>
            <w:proofErr w:type="gramStart"/>
            <w:r w:rsidR="00881734" w:rsidRPr="00881734">
              <w:rPr>
                <w:rFonts w:ascii="Segoe UI" w:eastAsia="Times New Roman" w:hAnsi="Segoe UI" w:cs="Segoe UI"/>
                <w:caps/>
                <w:color w:val="333333"/>
                <w:sz w:val="20"/>
                <w:szCs w:val="20"/>
                <w:lang w:eastAsia="es-ES"/>
              </w:rPr>
              <w:t>+ .</w:t>
            </w:r>
            <w:proofErr w:type="gramEnd"/>
          </w:p>
        </w:tc>
        <w:tc>
          <w:tcPr>
            <w:tcW w:w="69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Ve a la siguiente esquina de un rango seleccionado</w:t>
            </w:r>
          </w:p>
        </w:tc>
      </w:tr>
      <w:tr w:rsidR="00881734" w:rsidRPr="00881734" w:rsidTr="00683CEF">
        <w:tc>
          <w:tcPr>
            <w:tcW w:w="28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AVPÁG</w:t>
            </w:r>
          </w:p>
        </w:tc>
        <w:tc>
          <w:tcPr>
            <w:tcW w:w="69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Ve a la siguiente hoja de un libro</w:t>
            </w:r>
          </w:p>
        </w:tc>
      </w:tr>
      <w:tr w:rsidR="00881734" w:rsidRPr="00881734" w:rsidTr="00683CEF">
        <w:tc>
          <w:tcPr>
            <w:tcW w:w="28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REPÁG</w:t>
            </w:r>
          </w:p>
        </w:tc>
        <w:tc>
          <w:tcPr>
            <w:tcW w:w="69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Ve a la hoja anterior de un libro</w:t>
            </w:r>
          </w:p>
        </w:tc>
      </w:tr>
      <w:tr w:rsidR="00881734" w:rsidRPr="00881734" w:rsidTr="00683CEF">
        <w:tc>
          <w:tcPr>
            <w:tcW w:w="28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INICIO</w:t>
            </w:r>
          </w:p>
        </w:tc>
        <w:tc>
          <w:tcPr>
            <w:tcW w:w="69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Ve al inicio de una hoja de cálculo</w:t>
            </w:r>
          </w:p>
        </w:tc>
      </w:tr>
      <w:tr w:rsidR="00881734" w:rsidRPr="00881734" w:rsidTr="00683CEF">
        <w:tc>
          <w:tcPr>
            <w:tcW w:w="28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FIN</w:t>
            </w:r>
          </w:p>
        </w:tc>
        <w:tc>
          <w:tcPr>
            <w:tcW w:w="69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Ve a la última celda de una hoja de cálculo</w:t>
            </w:r>
          </w:p>
        </w:tc>
      </w:tr>
      <w:tr w:rsidR="00881734" w:rsidRPr="00881734" w:rsidTr="00683CEF">
        <w:tc>
          <w:tcPr>
            <w:tcW w:w="28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RETROCESO</w:t>
            </w:r>
          </w:p>
        </w:tc>
        <w:tc>
          <w:tcPr>
            <w:tcW w:w="69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Muestra la celda activa</w:t>
            </w:r>
          </w:p>
        </w:tc>
      </w:tr>
      <w:tr w:rsidR="00881734" w:rsidRPr="00881734" w:rsidTr="00683CEF">
        <w:tc>
          <w:tcPr>
            <w:tcW w:w="28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TABULADOR</w:t>
            </w:r>
          </w:p>
        </w:tc>
        <w:tc>
          <w:tcPr>
            <w:tcW w:w="69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Ve al siguiente libro abierto</w:t>
            </w:r>
          </w:p>
        </w:tc>
      </w:tr>
      <w:tr w:rsidR="00881734" w:rsidRPr="00881734" w:rsidTr="00683CEF">
        <w:tc>
          <w:tcPr>
            <w:tcW w:w="280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TECLAS DE DIRECCIÓN</w:t>
            </w:r>
          </w:p>
        </w:tc>
        <w:tc>
          <w:tcPr>
            <w:tcW w:w="694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Ve hasta el extremo del área de datos actual en una hoja de cálculo</w:t>
            </w:r>
          </w:p>
        </w:tc>
      </w:tr>
    </w:tbl>
    <w:p w:rsidR="00881734" w:rsidRPr="00881734" w:rsidRDefault="00881734" w:rsidP="00881734">
      <w:pPr>
        <w:shd w:val="clear" w:color="auto" w:fill="FFFFFF"/>
        <w:spacing w:before="706" w:after="286" w:line="600" w:lineRule="atLeast"/>
        <w:jc w:val="both"/>
        <w:outlineLvl w:val="1"/>
        <w:rPr>
          <w:rFonts w:ascii="Segoe UI" w:eastAsia="Times New Roman" w:hAnsi="Segoe UI" w:cs="Segoe UI"/>
          <w:b/>
          <w:bCs/>
          <w:color w:val="111111"/>
          <w:sz w:val="48"/>
          <w:szCs w:val="48"/>
          <w:lang w:eastAsia="es-ES"/>
        </w:rPr>
      </w:pPr>
      <w:r w:rsidRPr="00881734">
        <w:rPr>
          <w:rFonts w:ascii="Segoe UI" w:eastAsia="Times New Roman" w:hAnsi="Segoe UI" w:cs="Segoe UI"/>
          <w:b/>
          <w:bCs/>
          <w:color w:val="111111"/>
          <w:sz w:val="48"/>
          <w:szCs w:val="48"/>
          <w:lang w:eastAsia="es-ES"/>
        </w:rPr>
        <w:t>Atajos para seleccionar datos</w:t>
      </w:r>
    </w:p>
    <w:p w:rsidR="00881734" w:rsidRPr="00881734" w:rsidRDefault="00881734" w:rsidP="00881734">
      <w:pPr>
        <w:shd w:val="clear" w:color="auto" w:fill="FFFFFF"/>
        <w:spacing w:after="286" w:line="240" w:lineRule="auto"/>
        <w:jc w:val="both"/>
        <w:rPr>
          <w:rFonts w:ascii="Georgia" w:eastAsia="Times New Roman" w:hAnsi="Georgia" w:cs="Arial"/>
          <w:color w:val="333333"/>
          <w:sz w:val="32"/>
          <w:szCs w:val="32"/>
          <w:lang w:eastAsia="es-ES"/>
        </w:rPr>
      </w:pPr>
      <w:r w:rsidRPr="00881734">
        <w:rPr>
          <w:rFonts w:ascii="Georgia" w:eastAsia="Times New Roman" w:hAnsi="Georgia" w:cs="Arial"/>
          <w:color w:val="333333"/>
          <w:sz w:val="32"/>
          <w:szCs w:val="32"/>
          <w:lang w:eastAsia="es-ES"/>
        </w:rPr>
        <w:t>Ahora te mostramos </w:t>
      </w:r>
      <w:r w:rsidRPr="00881734">
        <w:rPr>
          <w:rFonts w:ascii="Georgia" w:eastAsia="Times New Roman" w:hAnsi="Georgia" w:cs="Arial"/>
          <w:b/>
          <w:bCs/>
          <w:color w:val="333333"/>
          <w:sz w:val="32"/>
          <w:szCs w:val="32"/>
          <w:lang w:eastAsia="es-ES"/>
        </w:rPr>
        <w:t>atajos para seleccionar datos</w:t>
      </w:r>
      <w:r w:rsidRPr="00881734">
        <w:rPr>
          <w:rFonts w:ascii="Georgia" w:eastAsia="Times New Roman" w:hAnsi="Georgia" w:cs="Arial"/>
          <w:color w:val="333333"/>
          <w:sz w:val="32"/>
          <w:szCs w:val="32"/>
          <w:lang w:eastAsia="es-ES"/>
        </w:rPr>
        <w:t>. Con ellos podrás seleccionar filas y columnas para realizar acciones conjuntas, o extender una selección en las celdas colindantes a la que tengas seleccionada en primer lugar.</w:t>
      </w:r>
    </w:p>
    <w:tbl>
      <w:tblPr>
        <w:tblW w:w="9752" w:type="dxa"/>
        <w:tblBorders>
          <w:top w:val="single" w:sz="6" w:space="0" w:color="E9E9E9"/>
        </w:tblBorders>
        <w:shd w:val="clear" w:color="auto" w:fill="FFFFFF"/>
        <w:tblCellMar>
          <w:top w:w="15" w:type="dxa"/>
          <w:left w:w="15" w:type="dxa"/>
          <w:bottom w:w="15" w:type="dxa"/>
          <w:right w:w="15" w:type="dxa"/>
        </w:tblCellMar>
        <w:tblLook w:val="04A0" w:firstRow="1" w:lastRow="0" w:firstColumn="1" w:lastColumn="0" w:noHBand="0" w:noVBand="1"/>
      </w:tblPr>
      <w:tblGrid>
        <w:gridCol w:w="2473"/>
        <w:gridCol w:w="7279"/>
      </w:tblGrid>
      <w:tr w:rsidR="00881734" w:rsidRPr="00881734" w:rsidTr="00683CEF">
        <w:trPr>
          <w:tblHeader/>
        </w:trPr>
        <w:tc>
          <w:tcPr>
            <w:tcW w:w="2473"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ATAJO</w:t>
            </w:r>
          </w:p>
        </w:tc>
        <w:tc>
          <w:tcPr>
            <w:tcW w:w="7279"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881734">
            <w:pPr>
              <w:spacing w:after="0" w:line="240" w:lineRule="auto"/>
              <w:jc w:val="both"/>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ACCIÓN</w:t>
            </w:r>
          </w:p>
        </w:tc>
      </w:tr>
      <w:tr w:rsidR="00881734" w:rsidRPr="00881734" w:rsidTr="00683CEF">
        <w:tc>
          <w:tcPr>
            <w:tcW w:w="247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MAYÚSCULA + ESPACIO</w:t>
            </w:r>
          </w:p>
        </w:tc>
        <w:tc>
          <w:tcPr>
            <w:tcW w:w="727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Selecciona la fila actual</w:t>
            </w:r>
          </w:p>
        </w:tc>
      </w:tr>
      <w:tr w:rsidR="00881734" w:rsidRPr="00881734" w:rsidTr="00683CEF">
        <w:tc>
          <w:tcPr>
            <w:tcW w:w="247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ESPACIO</w:t>
            </w:r>
          </w:p>
        </w:tc>
        <w:tc>
          <w:tcPr>
            <w:tcW w:w="727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Selecciona la columna actual</w:t>
            </w:r>
          </w:p>
        </w:tc>
      </w:tr>
      <w:tr w:rsidR="00881734" w:rsidRPr="00881734" w:rsidTr="00683CEF">
        <w:tc>
          <w:tcPr>
            <w:tcW w:w="247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MAYÚSCULA + INICIO</w:t>
            </w:r>
          </w:p>
        </w:tc>
        <w:tc>
          <w:tcPr>
            <w:tcW w:w="727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Extiende la selección hasta el inicio de la fila</w:t>
            </w:r>
          </w:p>
        </w:tc>
      </w:tr>
      <w:tr w:rsidR="00881734" w:rsidRPr="00881734" w:rsidTr="00683CEF">
        <w:tc>
          <w:tcPr>
            <w:tcW w:w="247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MAYÚSCULA + AVPÁG</w:t>
            </w:r>
          </w:p>
        </w:tc>
        <w:tc>
          <w:tcPr>
            <w:tcW w:w="727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Extiende la selección hacia abajo</w:t>
            </w:r>
          </w:p>
        </w:tc>
      </w:tr>
      <w:tr w:rsidR="00881734" w:rsidRPr="00881734" w:rsidTr="00683CEF">
        <w:tc>
          <w:tcPr>
            <w:tcW w:w="247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MAYÚSCULA + REPÁG</w:t>
            </w:r>
          </w:p>
        </w:tc>
        <w:tc>
          <w:tcPr>
            <w:tcW w:w="727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Extiende la selección hacia arriba</w:t>
            </w:r>
          </w:p>
        </w:tc>
      </w:tr>
      <w:tr w:rsidR="00881734" w:rsidRPr="00881734" w:rsidTr="00683CEF">
        <w:tc>
          <w:tcPr>
            <w:tcW w:w="247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 xml:space="preserve">MAYÚSCULA + TECLAS </w:t>
            </w:r>
            <w:r w:rsidRPr="00881734">
              <w:rPr>
                <w:rFonts w:ascii="Segoe UI" w:eastAsia="Times New Roman" w:hAnsi="Segoe UI" w:cs="Segoe UI"/>
                <w:caps/>
                <w:color w:val="333333"/>
                <w:sz w:val="20"/>
                <w:szCs w:val="20"/>
                <w:lang w:eastAsia="es-ES"/>
              </w:rPr>
              <w:lastRenderedPageBreak/>
              <w:t>DE DIRECCIÓN</w:t>
            </w:r>
          </w:p>
        </w:tc>
        <w:tc>
          <w:tcPr>
            <w:tcW w:w="727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lastRenderedPageBreak/>
              <w:t xml:space="preserve">Extiende la selección una celda hacia arriba, abajo izquierda o </w:t>
            </w:r>
            <w:r w:rsidRPr="00881734">
              <w:rPr>
                <w:rFonts w:ascii="Segoe UI" w:eastAsia="Times New Roman" w:hAnsi="Segoe UI" w:cs="Segoe UI"/>
                <w:color w:val="333333"/>
                <w:sz w:val="24"/>
                <w:szCs w:val="24"/>
                <w:lang w:eastAsia="es-ES"/>
              </w:rPr>
              <w:lastRenderedPageBreak/>
              <w:t>derecha</w:t>
            </w:r>
          </w:p>
        </w:tc>
      </w:tr>
      <w:tr w:rsidR="00881734" w:rsidRPr="00881734" w:rsidTr="00683CEF">
        <w:tc>
          <w:tcPr>
            <w:tcW w:w="247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lastRenderedPageBreak/>
              <w:t>Ctrl</w:t>
            </w:r>
            <w:r w:rsidR="00881734" w:rsidRPr="00881734">
              <w:rPr>
                <w:rFonts w:ascii="Segoe UI" w:eastAsia="Times New Roman" w:hAnsi="Segoe UI" w:cs="Segoe UI"/>
                <w:caps/>
                <w:color w:val="333333"/>
                <w:sz w:val="20"/>
                <w:szCs w:val="20"/>
                <w:lang w:eastAsia="es-ES"/>
              </w:rPr>
              <w:t xml:space="preserve"> + MAYÚSCULA + TECLAS DE DIRECCIÓN</w:t>
            </w:r>
          </w:p>
        </w:tc>
        <w:tc>
          <w:tcPr>
            <w:tcW w:w="727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Extiende la selección de celdas a la última celda no vacía de la misma columna o fila que la celda activa</w:t>
            </w:r>
          </w:p>
        </w:tc>
      </w:tr>
      <w:tr w:rsidR="00881734" w:rsidRPr="00881734" w:rsidTr="00683CEF">
        <w:tc>
          <w:tcPr>
            <w:tcW w:w="247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MAYÚSCULA + INICIO</w:t>
            </w:r>
          </w:p>
        </w:tc>
        <w:tc>
          <w:tcPr>
            <w:tcW w:w="727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Extiende la selección de celdas hasta la primera celda usada de la hoja de cálculo</w:t>
            </w:r>
          </w:p>
        </w:tc>
      </w:tr>
      <w:tr w:rsidR="00881734" w:rsidRPr="00881734" w:rsidTr="00683CEF">
        <w:tc>
          <w:tcPr>
            <w:tcW w:w="247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MAYÚSCULA + FIN</w:t>
            </w:r>
          </w:p>
        </w:tc>
        <w:tc>
          <w:tcPr>
            <w:tcW w:w="727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Extiende la selección de celdas hasta la última celda usada de la hoja de cálculo</w:t>
            </w:r>
          </w:p>
        </w:tc>
      </w:tr>
      <w:tr w:rsidR="00881734" w:rsidRPr="00881734" w:rsidTr="00683CEF">
        <w:tc>
          <w:tcPr>
            <w:tcW w:w="247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MAYÚSCULA + *</w:t>
            </w:r>
          </w:p>
        </w:tc>
        <w:tc>
          <w:tcPr>
            <w:tcW w:w="727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Selecciona el área actual alrededor de la celda activa</w:t>
            </w:r>
          </w:p>
        </w:tc>
      </w:tr>
    </w:tbl>
    <w:p w:rsidR="00881734" w:rsidRPr="00881734" w:rsidRDefault="00881734" w:rsidP="00881734">
      <w:pPr>
        <w:shd w:val="clear" w:color="auto" w:fill="FFFFFF"/>
        <w:spacing w:before="706" w:after="286" w:line="600" w:lineRule="atLeast"/>
        <w:jc w:val="both"/>
        <w:outlineLvl w:val="1"/>
        <w:rPr>
          <w:rFonts w:ascii="Segoe UI" w:eastAsia="Times New Roman" w:hAnsi="Segoe UI" w:cs="Segoe UI"/>
          <w:b/>
          <w:bCs/>
          <w:color w:val="111111"/>
          <w:sz w:val="48"/>
          <w:szCs w:val="48"/>
          <w:lang w:eastAsia="es-ES"/>
        </w:rPr>
      </w:pPr>
      <w:r w:rsidRPr="00881734">
        <w:rPr>
          <w:rFonts w:ascii="Segoe UI" w:eastAsia="Times New Roman" w:hAnsi="Segoe UI" w:cs="Segoe UI"/>
          <w:b/>
          <w:bCs/>
          <w:color w:val="111111"/>
          <w:sz w:val="48"/>
          <w:szCs w:val="48"/>
          <w:lang w:eastAsia="es-ES"/>
        </w:rPr>
        <w:t>Atajos para ingresar fórmulas y datos</w:t>
      </w:r>
    </w:p>
    <w:p w:rsidR="00881734" w:rsidRPr="00881734" w:rsidRDefault="00881734" w:rsidP="00881734">
      <w:pPr>
        <w:shd w:val="clear" w:color="auto" w:fill="FFFFFF"/>
        <w:spacing w:after="286" w:line="240" w:lineRule="auto"/>
        <w:jc w:val="both"/>
        <w:rPr>
          <w:rFonts w:ascii="Georgia" w:eastAsia="Times New Roman" w:hAnsi="Georgia" w:cs="Arial"/>
          <w:color w:val="333333"/>
          <w:sz w:val="32"/>
          <w:szCs w:val="32"/>
          <w:lang w:eastAsia="es-ES"/>
        </w:rPr>
      </w:pPr>
      <w:r w:rsidRPr="00881734">
        <w:rPr>
          <w:rFonts w:ascii="Georgia" w:eastAsia="Times New Roman" w:hAnsi="Georgia" w:cs="Arial"/>
          <w:color w:val="333333"/>
          <w:sz w:val="32"/>
          <w:szCs w:val="32"/>
          <w:lang w:eastAsia="es-ES"/>
        </w:rPr>
        <w:t>Para ir terminando vamos a centrarnos en </w:t>
      </w:r>
      <w:r w:rsidRPr="00881734">
        <w:rPr>
          <w:rFonts w:ascii="Georgia" w:eastAsia="Times New Roman" w:hAnsi="Georgia" w:cs="Arial"/>
          <w:b/>
          <w:bCs/>
          <w:color w:val="333333"/>
          <w:sz w:val="32"/>
          <w:szCs w:val="32"/>
          <w:lang w:eastAsia="es-ES"/>
        </w:rPr>
        <w:t>los atajos para ingresar fórmulas y datos</w:t>
      </w:r>
      <w:r w:rsidRPr="00881734">
        <w:rPr>
          <w:rFonts w:ascii="Georgia" w:eastAsia="Times New Roman" w:hAnsi="Georgia" w:cs="Arial"/>
          <w:color w:val="333333"/>
          <w:sz w:val="32"/>
          <w:szCs w:val="32"/>
          <w:lang w:eastAsia="es-ES"/>
        </w:rPr>
        <w:t> una vez tengas seleccionadas las celdas en las que quieras actuar. Puedes copiar el valor de celdas cercanas o completar un valor moviéndote automáticamente a la celda colindante que quieras.</w:t>
      </w:r>
    </w:p>
    <w:tbl>
      <w:tblPr>
        <w:tblW w:w="9752" w:type="dxa"/>
        <w:tblBorders>
          <w:top w:val="single" w:sz="6" w:space="0" w:color="E9E9E9"/>
        </w:tblBorders>
        <w:shd w:val="clear" w:color="auto" w:fill="FFFFFF"/>
        <w:tblCellMar>
          <w:top w:w="15" w:type="dxa"/>
          <w:left w:w="15" w:type="dxa"/>
          <w:bottom w:w="15" w:type="dxa"/>
          <w:right w:w="15" w:type="dxa"/>
        </w:tblCellMar>
        <w:tblLook w:val="04A0" w:firstRow="1" w:lastRow="0" w:firstColumn="1" w:lastColumn="0" w:noHBand="0" w:noVBand="1"/>
      </w:tblPr>
      <w:tblGrid>
        <w:gridCol w:w="2523"/>
        <w:gridCol w:w="7229"/>
      </w:tblGrid>
      <w:tr w:rsidR="00881734" w:rsidRPr="00881734" w:rsidTr="00683CEF">
        <w:trPr>
          <w:tblHeader/>
        </w:trPr>
        <w:tc>
          <w:tcPr>
            <w:tcW w:w="2523"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ATAJO</w:t>
            </w:r>
          </w:p>
        </w:tc>
        <w:tc>
          <w:tcPr>
            <w:tcW w:w="7229"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881734">
            <w:pPr>
              <w:spacing w:after="0" w:line="240" w:lineRule="auto"/>
              <w:jc w:val="both"/>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ACCIÓN</w:t>
            </w:r>
          </w:p>
        </w:tc>
      </w:tr>
      <w:tr w:rsidR="00881734" w:rsidRPr="00881734" w:rsidTr="00683CEF">
        <w:tc>
          <w:tcPr>
            <w:tcW w:w="252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ALT + =</w:t>
            </w:r>
          </w:p>
        </w:tc>
        <w:tc>
          <w:tcPr>
            <w:tcW w:w="722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Inserta autosuma</w:t>
            </w:r>
          </w:p>
        </w:tc>
      </w:tr>
      <w:tr w:rsidR="00881734" w:rsidRPr="00881734" w:rsidTr="00683CEF">
        <w:tc>
          <w:tcPr>
            <w:tcW w:w="252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ALT + ABAJO</w:t>
            </w:r>
          </w:p>
        </w:tc>
        <w:tc>
          <w:tcPr>
            <w:tcW w:w="722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Abre una lista de validación de datos</w:t>
            </w:r>
          </w:p>
        </w:tc>
      </w:tr>
      <w:tr w:rsidR="00881734" w:rsidRPr="00881734" w:rsidTr="00683CEF">
        <w:tc>
          <w:tcPr>
            <w:tcW w:w="252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ALT + ENTRAR</w:t>
            </w:r>
          </w:p>
        </w:tc>
        <w:tc>
          <w:tcPr>
            <w:tcW w:w="722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Inserta un salto de línea dentro de una celda</w:t>
            </w:r>
          </w:p>
        </w:tc>
      </w:tr>
      <w:tr w:rsidR="00881734" w:rsidRPr="00881734" w:rsidTr="00683CEF">
        <w:tc>
          <w:tcPr>
            <w:tcW w:w="252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p>
        </w:tc>
        <w:tc>
          <w:tcPr>
            <w:tcW w:w="722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Inserta la fecha actual</w:t>
            </w:r>
          </w:p>
        </w:tc>
      </w:tr>
      <w:tr w:rsidR="00881734" w:rsidRPr="00881734" w:rsidTr="00683CEF">
        <w:tc>
          <w:tcPr>
            <w:tcW w:w="252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p>
        </w:tc>
        <w:tc>
          <w:tcPr>
            <w:tcW w:w="722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Inserta la hora actual</w:t>
            </w:r>
          </w:p>
        </w:tc>
      </w:tr>
      <w:tr w:rsidR="00881734" w:rsidRPr="00881734" w:rsidTr="00683CEF">
        <w:tc>
          <w:tcPr>
            <w:tcW w:w="252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p>
        </w:tc>
        <w:tc>
          <w:tcPr>
            <w:tcW w:w="722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Copia el valor de la celda de arriba</w:t>
            </w:r>
          </w:p>
        </w:tc>
      </w:tr>
      <w:tr w:rsidR="00881734" w:rsidRPr="00881734" w:rsidTr="00683CEF">
        <w:tc>
          <w:tcPr>
            <w:tcW w:w="252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w:t>
            </w:r>
          </w:p>
        </w:tc>
        <w:tc>
          <w:tcPr>
            <w:tcW w:w="722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Copia la fórmula de la celda de arriba</w:t>
            </w:r>
          </w:p>
        </w:tc>
      </w:tr>
      <w:tr w:rsidR="00881734" w:rsidRPr="00881734" w:rsidTr="00683CEF">
        <w:tc>
          <w:tcPr>
            <w:tcW w:w="252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ENTRAR</w:t>
            </w:r>
          </w:p>
        </w:tc>
        <w:tc>
          <w:tcPr>
            <w:tcW w:w="722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Rellena el rango de celdas seleccionado con la entrada actual</w:t>
            </w:r>
          </w:p>
        </w:tc>
      </w:tr>
      <w:tr w:rsidR="00881734" w:rsidRPr="00881734" w:rsidTr="00683CEF">
        <w:tc>
          <w:tcPr>
            <w:tcW w:w="252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SUPRIMIR</w:t>
            </w:r>
          </w:p>
        </w:tc>
        <w:tc>
          <w:tcPr>
            <w:tcW w:w="722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Borra el texto hasta el final de la línea</w:t>
            </w:r>
          </w:p>
        </w:tc>
      </w:tr>
      <w:tr w:rsidR="00881734" w:rsidRPr="00881734" w:rsidTr="00683CEF">
        <w:tc>
          <w:tcPr>
            <w:tcW w:w="252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ALT + K</w:t>
            </w:r>
          </w:p>
        </w:tc>
        <w:tc>
          <w:tcPr>
            <w:tcW w:w="722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Inserta un hipervínculo</w:t>
            </w:r>
          </w:p>
        </w:tc>
      </w:tr>
      <w:tr w:rsidR="00881734" w:rsidRPr="00881734" w:rsidTr="00683CEF">
        <w:tc>
          <w:tcPr>
            <w:tcW w:w="252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MAYÚSCULA + ENTRAR</w:t>
            </w:r>
          </w:p>
        </w:tc>
        <w:tc>
          <w:tcPr>
            <w:tcW w:w="722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Completa la entrada de la celda y ve a la celda superior</w:t>
            </w:r>
          </w:p>
        </w:tc>
      </w:tr>
      <w:tr w:rsidR="00881734" w:rsidRPr="00881734" w:rsidTr="00683CEF">
        <w:tc>
          <w:tcPr>
            <w:tcW w:w="252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lastRenderedPageBreak/>
              <w:t>ENTRAR</w:t>
            </w:r>
          </w:p>
        </w:tc>
        <w:tc>
          <w:tcPr>
            <w:tcW w:w="722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Completa la entrada de la celda y ve a la celda inferior</w:t>
            </w:r>
          </w:p>
        </w:tc>
      </w:tr>
      <w:tr w:rsidR="00881734" w:rsidRPr="00881734" w:rsidTr="00683CEF">
        <w:tc>
          <w:tcPr>
            <w:tcW w:w="252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MAYÚSCULA + TABULADOR</w:t>
            </w:r>
          </w:p>
        </w:tc>
        <w:tc>
          <w:tcPr>
            <w:tcW w:w="722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Completa la entrada de la celda y ve a la celda de la izquierda</w:t>
            </w:r>
          </w:p>
        </w:tc>
      </w:tr>
      <w:tr w:rsidR="00881734" w:rsidRPr="00881734" w:rsidTr="00683CEF">
        <w:tc>
          <w:tcPr>
            <w:tcW w:w="2523"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TABULADOR</w:t>
            </w:r>
          </w:p>
        </w:tc>
        <w:tc>
          <w:tcPr>
            <w:tcW w:w="7229"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Completa la entrada de la celda y ve a la celda de la derecha</w:t>
            </w:r>
          </w:p>
        </w:tc>
      </w:tr>
    </w:tbl>
    <w:p w:rsidR="00881734" w:rsidRPr="00881734" w:rsidRDefault="00881734" w:rsidP="00881734">
      <w:pPr>
        <w:shd w:val="clear" w:color="auto" w:fill="FFFFFF"/>
        <w:spacing w:before="706" w:after="286" w:line="600" w:lineRule="atLeast"/>
        <w:jc w:val="both"/>
        <w:outlineLvl w:val="1"/>
        <w:rPr>
          <w:rFonts w:ascii="Segoe UI" w:eastAsia="Times New Roman" w:hAnsi="Segoe UI" w:cs="Segoe UI"/>
          <w:b/>
          <w:bCs/>
          <w:color w:val="111111"/>
          <w:sz w:val="48"/>
          <w:szCs w:val="48"/>
          <w:lang w:eastAsia="es-ES"/>
        </w:rPr>
      </w:pPr>
      <w:r w:rsidRPr="00881734">
        <w:rPr>
          <w:rFonts w:ascii="Segoe UI" w:eastAsia="Times New Roman" w:hAnsi="Segoe UI" w:cs="Segoe UI"/>
          <w:b/>
          <w:bCs/>
          <w:color w:val="111111"/>
          <w:sz w:val="48"/>
          <w:szCs w:val="48"/>
          <w:lang w:eastAsia="es-ES"/>
        </w:rPr>
        <w:t>Otros atajos de teclado</w:t>
      </w:r>
    </w:p>
    <w:p w:rsidR="00881734" w:rsidRPr="00881734" w:rsidRDefault="00881734" w:rsidP="00881734">
      <w:pPr>
        <w:shd w:val="clear" w:color="auto" w:fill="FFFFFF"/>
        <w:spacing w:after="286" w:line="240" w:lineRule="auto"/>
        <w:jc w:val="both"/>
        <w:rPr>
          <w:rFonts w:ascii="Georgia" w:eastAsia="Times New Roman" w:hAnsi="Georgia" w:cs="Arial"/>
          <w:color w:val="333333"/>
          <w:sz w:val="32"/>
          <w:szCs w:val="32"/>
          <w:lang w:eastAsia="es-ES"/>
        </w:rPr>
      </w:pPr>
      <w:r w:rsidRPr="00881734">
        <w:rPr>
          <w:rFonts w:ascii="Georgia" w:eastAsia="Times New Roman" w:hAnsi="Georgia" w:cs="Arial"/>
          <w:color w:val="333333"/>
          <w:sz w:val="32"/>
          <w:szCs w:val="32"/>
          <w:lang w:eastAsia="es-ES"/>
        </w:rPr>
        <w:t>Y ya terminamos con una selección de otros atajos de teclado que nos han sobrado o no hemos podido categorizar en ninguna otra lista. </w:t>
      </w:r>
      <w:r w:rsidRPr="00881734">
        <w:rPr>
          <w:rFonts w:ascii="Georgia" w:eastAsia="Times New Roman" w:hAnsi="Georgia" w:cs="Arial"/>
          <w:b/>
          <w:bCs/>
          <w:color w:val="333333"/>
          <w:sz w:val="32"/>
          <w:szCs w:val="32"/>
          <w:lang w:eastAsia="es-ES"/>
        </w:rPr>
        <w:t>Si crees que nos hemos dejado algún atajo de teclado dínoslo en los comentarios</w:t>
      </w:r>
      <w:r w:rsidRPr="00881734">
        <w:rPr>
          <w:rFonts w:ascii="Georgia" w:eastAsia="Times New Roman" w:hAnsi="Georgia" w:cs="Arial"/>
          <w:color w:val="333333"/>
          <w:sz w:val="32"/>
          <w:szCs w:val="32"/>
          <w:lang w:eastAsia="es-ES"/>
        </w:rPr>
        <w:t> y lo añadiremos a esta última tabla.</w:t>
      </w:r>
    </w:p>
    <w:tbl>
      <w:tblPr>
        <w:tblW w:w="9752" w:type="dxa"/>
        <w:tblBorders>
          <w:top w:val="single" w:sz="6" w:space="0" w:color="E9E9E9"/>
        </w:tblBorders>
        <w:shd w:val="clear" w:color="auto" w:fill="FFFFFF"/>
        <w:tblCellMar>
          <w:top w:w="15" w:type="dxa"/>
          <w:left w:w="15" w:type="dxa"/>
          <w:bottom w:w="15" w:type="dxa"/>
          <w:right w:w="15" w:type="dxa"/>
        </w:tblCellMar>
        <w:tblLook w:val="04A0" w:firstRow="1" w:lastRow="0" w:firstColumn="1" w:lastColumn="0" w:noHBand="0" w:noVBand="1"/>
      </w:tblPr>
      <w:tblGrid>
        <w:gridCol w:w="2665"/>
        <w:gridCol w:w="7087"/>
      </w:tblGrid>
      <w:tr w:rsidR="00881734" w:rsidRPr="00881734" w:rsidTr="00683CEF">
        <w:trPr>
          <w:tblHeader/>
        </w:trPr>
        <w:tc>
          <w:tcPr>
            <w:tcW w:w="2665"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ATAJO</w:t>
            </w:r>
          </w:p>
        </w:tc>
        <w:tc>
          <w:tcPr>
            <w:tcW w:w="7087" w:type="dxa"/>
            <w:tcBorders>
              <w:bottom w:val="single" w:sz="12" w:space="0" w:color="080B0F"/>
            </w:tcBorders>
            <w:shd w:val="clear" w:color="auto" w:fill="FFFFFF"/>
            <w:tcMar>
              <w:top w:w="113" w:type="dxa"/>
              <w:left w:w="113" w:type="dxa"/>
              <w:bottom w:w="113" w:type="dxa"/>
              <w:right w:w="113" w:type="dxa"/>
            </w:tcMar>
            <w:vAlign w:val="bottom"/>
            <w:hideMark/>
          </w:tcPr>
          <w:p w:rsidR="00881734" w:rsidRPr="00881734" w:rsidRDefault="00881734" w:rsidP="00881734">
            <w:pPr>
              <w:spacing w:after="0" w:line="240" w:lineRule="auto"/>
              <w:jc w:val="both"/>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ACCIÓN</w:t>
            </w:r>
          </w:p>
        </w:tc>
      </w:tr>
      <w:tr w:rsidR="00881734" w:rsidRPr="00881734" w:rsidTr="00683CEF">
        <w:tc>
          <w:tcPr>
            <w:tcW w:w="266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ALT + ESPACIO</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Menú de control de la ventana de Excel</w:t>
            </w:r>
          </w:p>
        </w:tc>
      </w:tr>
      <w:tr w:rsidR="00881734" w:rsidRPr="00881734" w:rsidTr="00683CEF">
        <w:tc>
          <w:tcPr>
            <w:tcW w:w="266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ALT + ’</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"Estilo"</w:t>
            </w:r>
          </w:p>
        </w:tc>
      </w:tr>
      <w:tr w:rsidR="00881734" w:rsidRPr="00881734" w:rsidTr="00683CEF">
        <w:tc>
          <w:tcPr>
            <w:tcW w:w="266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 xml:space="preserve">ALT + </w:t>
            </w:r>
            <w:r w:rsidR="00683CEF">
              <w:rPr>
                <w:rFonts w:ascii="Segoe UI" w:eastAsia="Times New Roman" w:hAnsi="Segoe UI" w:cs="Segoe UI"/>
                <w:caps/>
                <w:color w:val="333333"/>
                <w:sz w:val="20"/>
                <w:szCs w:val="20"/>
                <w:lang w:eastAsia="es-ES"/>
              </w:rPr>
              <w:t>Ctrl</w:t>
            </w:r>
            <w:r w:rsidRPr="00881734">
              <w:rPr>
                <w:rFonts w:ascii="Segoe UI" w:eastAsia="Times New Roman" w:hAnsi="Segoe UI" w:cs="Segoe UI"/>
                <w:caps/>
                <w:color w:val="333333"/>
                <w:sz w:val="20"/>
                <w:szCs w:val="20"/>
                <w:lang w:eastAsia="es-ES"/>
              </w:rPr>
              <w:t xml:space="preserve"> + IZQUIERDA</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Muévete hacia la izquierda entre las celdas no adyacentes</w:t>
            </w:r>
          </w:p>
        </w:tc>
      </w:tr>
      <w:tr w:rsidR="00881734" w:rsidRPr="00881734" w:rsidTr="00683CEF">
        <w:tc>
          <w:tcPr>
            <w:tcW w:w="266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D15094">
            <w:pPr>
              <w:spacing w:after="0" w:line="240" w:lineRule="auto"/>
              <w:rPr>
                <w:rFonts w:ascii="Segoe UI" w:eastAsia="Times New Roman" w:hAnsi="Segoe UI" w:cs="Segoe UI"/>
                <w:caps/>
                <w:color w:val="333333"/>
                <w:sz w:val="20"/>
                <w:szCs w:val="20"/>
                <w:lang w:eastAsia="es-ES"/>
              </w:rPr>
            </w:pPr>
            <w:r w:rsidRPr="00881734">
              <w:rPr>
                <w:rFonts w:ascii="Segoe UI" w:eastAsia="Times New Roman" w:hAnsi="Segoe UI" w:cs="Segoe UI"/>
                <w:caps/>
                <w:color w:val="333333"/>
                <w:sz w:val="20"/>
                <w:szCs w:val="20"/>
                <w:lang w:eastAsia="es-ES"/>
              </w:rPr>
              <w:t xml:space="preserve">ALT + </w:t>
            </w:r>
            <w:r w:rsidR="00683CEF">
              <w:rPr>
                <w:rFonts w:ascii="Segoe UI" w:eastAsia="Times New Roman" w:hAnsi="Segoe UI" w:cs="Segoe UI"/>
                <w:caps/>
                <w:color w:val="333333"/>
                <w:sz w:val="20"/>
                <w:szCs w:val="20"/>
                <w:lang w:eastAsia="es-ES"/>
              </w:rPr>
              <w:t>Ctrl</w:t>
            </w:r>
            <w:r w:rsidRPr="00881734">
              <w:rPr>
                <w:rFonts w:ascii="Segoe UI" w:eastAsia="Times New Roman" w:hAnsi="Segoe UI" w:cs="Segoe UI"/>
                <w:caps/>
                <w:color w:val="333333"/>
                <w:sz w:val="20"/>
                <w:szCs w:val="20"/>
                <w:lang w:eastAsia="es-ES"/>
              </w:rPr>
              <w:t xml:space="preserve"> + DERECHA</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Muévete hacia la derecha entre las celdas no adyacentes</w:t>
            </w:r>
          </w:p>
        </w:tc>
      </w:tr>
      <w:tr w:rsidR="00881734" w:rsidRPr="00881734" w:rsidTr="00683CEF">
        <w:tc>
          <w:tcPr>
            <w:tcW w:w="266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SIGNO MENOS (-)</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"Eliminar celdas"</w:t>
            </w:r>
          </w:p>
        </w:tc>
      </w:tr>
      <w:tr w:rsidR="00881734" w:rsidRPr="00881734" w:rsidTr="00683CEF">
        <w:tc>
          <w:tcPr>
            <w:tcW w:w="266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SIGNO MÁS (+)</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"Insertar celdas"</w:t>
            </w:r>
          </w:p>
        </w:tc>
      </w:tr>
      <w:tr w:rsidR="00881734" w:rsidRPr="00881734" w:rsidTr="00683CEF">
        <w:tc>
          <w:tcPr>
            <w:tcW w:w="2665"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683CEF" w:rsidP="00D15094">
            <w:pPr>
              <w:spacing w:after="0" w:line="240" w:lineRule="auto"/>
              <w:rPr>
                <w:rFonts w:ascii="Segoe UI" w:eastAsia="Times New Roman" w:hAnsi="Segoe UI" w:cs="Segoe UI"/>
                <w:caps/>
                <w:color w:val="333333"/>
                <w:sz w:val="20"/>
                <w:szCs w:val="20"/>
                <w:lang w:eastAsia="es-ES"/>
              </w:rPr>
            </w:pPr>
            <w:r>
              <w:rPr>
                <w:rFonts w:ascii="Segoe UI" w:eastAsia="Times New Roman" w:hAnsi="Segoe UI" w:cs="Segoe UI"/>
                <w:caps/>
                <w:color w:val="333333"/>
                <w:sz w:val="20"/>
                <w:szCs w:val="20"/>
                <w:lang w:eastAsia="es-ES"/>
              </w:rPr>
              <w:t>Ctrl</w:t>
            </w:r>
            <w:r w:rsidR="00881734" w:rsidRPr="00881734">
              <w:rPr>
                <w:rFonts w:ascii="Segoe UI" w:eastAsia="Times New Roman" w:hAnsi="Segoe UI" w:cs="Segoe UI"/>
                <w:caps/>
                <w:color w:val="333333"/>
                <w:sz w:val="20"/>
                <w:szCs w:val="20"/>
                <w:lang w:eastAsia="es-ES"/>
              </w:rPr>
              <w:t xml:space="preserve"> + ALT + V</w:t>
            </w:r>
          </w:p>
        </w:tc>
        <w:tc>
          <w:tcPr>
            <w:tcW w:w="7087" w:type="dxa"/>
            <w:tcBorders>
              <w:bottom w:val="single" w:sz="6" w:space="0" w:color="E9E9E9"/>
            </w:tcBorders>
            <w:shd w:val="clear" w:color="auto" w:fill="FFFFFF"/>
            <w:tcMar>
              <w:top w:w="113" w:type="dxa"/>
              <w:left w:w="113" w:type="dxa"/>
              <w:bottom w:w="113" w:type="dxa"/>
              <w:right w:w="113" w:type="dxa"/>
            </w:tcMar>
            <w:hideMark/>
          </w:tcPr>
          <w:p w:rsidR="00881734" w:rsidRPr="00881734" w:rsidRDefault="00881734" w:rsidP="00881734">
            <w:pPr>
              <w:spacing w:after="0" w:line="240" w:lineRule="auto"/>
              <w:jc w:val="both"/>
              <w:rPr>
                <w:rFonts w:ascii="Segoe UI" w:eastAsia="Times New Roman" w:hAnsi="Segoe UI" w:cs="Segoe UI"/>
                <w:color w:val="333333"/>
                <w:sz w:val="24"/>
                <w:szCs w:val="24"/>
                <w:lang w:eastAsia="es-ES"/>
              </w:rPr>
            </w:pPr>
            <w:r w:rsidRPr="00881734">
              <w:rPr>
                <w:rFonts w:ascii="Segoe UI" w:eastAsia="Times New Roman" w:hAnsi="Segoe UI" w:cs="Segoe UI"/>
                <w:color w:val="333333"/>
                <w:sz w:val="24"/>
                <w:szCs w:val="24"/>
                <w:lang w:eastAsia="es-ES"/>
              </w:rPr>
              <w:t>Cuadro de diálogo "Pegado Especial"</w:t>
            </w:r>
          </w:p>
        </w:tc>
      </w:tr>
    </w:tbl>
    <w:p w:rsidR="00683CEF" w:rsidRDefault="00683CEF" w:rsidP="00881734">
      <w:pPr>
        <w:jc w:val="both"/>
      </w:pPr>
    </w:p>
    <w:sectPr w:rsidR="00683CEF" w:rsidSect="00881734">
      <w:pgSz w:w="11906" w:h="16838"/>
      <w:pgMar w:top="1418"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734"/>
    <w:rsid w:val="00051E27"/>
    <w:rsid w:val="00683CEF"/>
    <w:rsid w:val="00881734"/>
    <w:rsid w:val="00A87386"/>
    <w:rsid w:val="00D15094"/>
    <w:rsid w:val="00D64E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881734"/>
    <w:pPr>
      <w:spacing w:before="100" w:beforeAutospacing="1" w:after="100" w:afterAutospacing="1" w:line="240" w:lineRule="auto"/>
      <w:outlineLvl w:val="1"/>
    </w:pPr>
    <w:rPr>
      <w:rFonts w:ascii="Arial" w:eastAsia="Times New Roman" w:hAnsi="Arial" w:cs="Arial"/>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881734"/>
    <w:rPr>
      <w:rFonts w:ascii="Arial" w:eastAsia="Times New Roman" w:hAnsi="Arial" w:cs="Arial"/>
      <w:b/>
      <w:bCs/>
      <w:sz w:val="36"/>
      <w:szCs w:val="36"/>
      <w:lang w:eastAsia="es-ES"/>
    </w:rPr>
  </w:style>
  <w:style w:type="paragraph" w:styleId="NormalWeb">
    <w:name w:val="Normal (Web)"/>
    <w:basedOn w:val="Normal"/>
    <w:uiPriority w:val="99"/>
    <w:semiHidden/>
    <w:unhideWhenUsed/>
    <w:rsid w:val="00881734"/>
    <w:pPr>
      <w:spacing w:before="100" w:beforeAutospacing="1" w:after="100" w:afterAutospacing="1" w:line="240" w:lineRule="auto"/>
    </w:pPr>
    <w:rPr>
      <w:rFonts w:ascii="Arial" w:eastAsia="Times New Roman" w:hAnsi="Arial" w:cs="Arial"/>
      <w:sz w:val="24"/>
      <w:szCs w:val="24"/>
      <w:lang w:eastAsia="es-ES"/>
    </w:rPr>
  </w:style>
  <w:style w:type="character" w:styleId="Textoennegrita">
    <w:name w:val="Strong"/>
    <w:basedOn w:val="Fuentedeprrafopredeter"/>
    <w:uiPriority w:val="22"/>
    <w:qFormat/>
    <w:rsid w:val="00881734"/>
    <w:rPr>
      <w:b/>
      <w:bCs/>
    </w:rPr>
  </w:style>
  <w:style w:type="character" w:styleId="nfasis">
    <w:name w:val="Emphasis"/>
    <w:basedOn w:val="Fuentedeprrafopredeter"/>
    <w:uiPriority w:val="20"/>
    <w:qFormat/>
    <w:rsid w:val="0088173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881734"/>
    <w:pPr>
      <w:spacing w:before="100" w:beforeAutospacing="1" w:after="100" w:afterAutospacing="1" w:line="240" w:lineRule="auto"/>
      <w:outlineLvl w:val="1"/>
    </w:pPr>
    <w:rPr>
      <w:rFonts w:ascii="Arial" w:eastAsia="Times New Roman" w:hAnsi="Arial" w:cs="Arial"/>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881734"/>
    <w:rPr>
      <w:rFonts w:ascii="Arial" w:eastAsia="Times New Roman" w:hAnsi="Arial" w:cs="Arial"/>
      <w:b/>
      <w:bCs/>
      <w:sz w:val="36"/>
      <w:szCs w:val="36"/>
      <w:lang w:eastAsia="es-ES"/>
    </w:rPr>
  </w:style>
  <w:style w:type="paragraph" w:styleId="NormalWeb">
    <w:name w:val="Normal (Web)"/>
    <w:basedOn w:val="Normal"/>
    <w:uiPriority w:val="99"/>
    <w:semiHidden/>
    <w:unhideWhenUsed/>
    <w:rsid w:val="00881734"/>
    <w:pPr>
      <w:spacing w:before="100" w:beforeAutospacing="1" w:after="100" w:afterAutospacing="1" w:line="240" w:lineRule="auto"/>
    </w:pPr>
    <w:rPr>
      <w:rFonts w:ascii="Arial" w:eastAsia="Times New Roman" w:hAnsi="Arial" w:cs="Arial"/>
      <w:sz w:val="24"/>
      <w:szCs w:val="24"/>
      <w:lang w:eastAsia="es-ES"/>
    </w:rPr>
  </w:style>
  <w:style w:type="character" w:styleId="Textoennegrita">
    <w:name w:val="Strong"/>
    <w:basedOn w:val="Fuentedeprrafopredeter"/>
    <w:uiPriority w:val="22"/>
    <w:qFormat/>
    <w:rsid w:val="00881734"/>
    <w:rPr>
      <w:b/>
      <w:bCs/>
    </w:rPr>
  </w:style>
  <w:style w:type="character" w:styleId="nfasis">
    <w:name w:val="Emphasis"/>
    <w:basedOn w:val="Fuentedeprrafopredeter"/>
    <w:uiPriority w:val="20"/>
    <w:qFormat/>
    <w:rsid w:val="008817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10</Pages>
  <Words>1844</Words>
  <Characters>10148</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MEFF</Company>
  <LinksUpToDate>false</LinksUpToDate>
  <CharactersWithSpaces>11969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 Masana</dc:creator>
  <cp:lastModifiedBy>Antoni Masana</cp:lastModifiedBy>
  <cp:revision>1</cp:revision>
  <dcterms:created xsi:type="dcterms:W3CDTF">2017-11-29T08:57:00Z</dcterms:created>
  <dcterms:modified xsi:type="dcterms:W3CDTF">2017-11-29T09:22:00Z</dcterms:modified>
</cp:coreProperties>
</file>